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76E6" w14:textId="77777777" w:rsidR="00412D77" w:rsidRPr="00F9077B" w:rsidRDefault="00412D77" w:rsidP="00412D77">
      <w:pPr>
        <w:jc w:val="center"/>
        <w:rPr>
          <w:rFonts w:ascii="Times New Roman" w:hAnsi="Times New Roman" w:cs="Times New Roman"/>
          <w:lang w:val="sr-Cyrl-RS"/>
        </w:rPr>
      </w:pPr>
      <w:r w:rsidRPr="00F9077B">
        <w:rPr>
          <w:rFonts w:ascii="Times New Roman" w:hAnsi="Times New Roman" w:cs="Times New Roman"/>
          <w:noProof/>
          <w:lang w:val="sr-Latn-BA" w:eastAsia="sr-Latn-BA"/>
        </w:rPr>
        <w:drawing>
          <wp:inline distT="0" distB="0" distL="0" distR="0" wp14:anchorId="4606017A" wp14:editId="6F738E4B">
            <wp:extent cx="904421" cy="68580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742" cy="719407"/>
                    </a:xfrm>
                    <a:prstGeom prst="rect">
                      <a:avLst/>
                    </a:prstGeom>
                  </pic:spPr>
                </pic:pic>
              </a:graphicData>
            </a:graphic>
          </wp:inline>
        </w:drawing>
      </w:r>
    </w:p>
    <w:p w14:paraId="725DED33" w14:textId="77777777" w:rsidR="009929E8" w:rsidRPr="00F9077B" w:rsidRDefault="009929E8" w:rsidP="009929E8">
      <w:pPr>
        <w:jc w:val="center"/>
        <w:rPr>
          <w:rFonts w:ascii="Times New Roman" w:hAnsi="Times New Roman" w:cs="Times New Roman"/>
          <w:lang w:val="sr-Cyrl-RS"/>
        </w:rPr>
      </w:pPr>
      <w:r w:rsidRPr="00F9077B">
        <w:rPr>
          <w:rFonts w:ascii="Times New Roman" w:hAnsi="Times New Roman" w:cs="Times New Roman"/>
          <w:lang w:val="sr-Latn-RS"/>
        </w:rPr>
        <w:t>The Republic of Serbia</w:t>
      </w:r>
    </w:p>
    <w:p w14:paraId="1861BB09" w14:textId="77777777" w:rsidR="009929E8" w:rsidRPr="00F9077B" w:rsidRDefault="009929E8" w:rsidP="009929E8">
      <w:pPr>
        <w:jc w:val="center"/>
        <w:rPr>
          <w:rFonts w:ascii="Times New Roman" w:hAnsi="Times New Roman" w:cs="Times New Roman"/>
          <w:lang w:val="sr-Latn-RS"/>
        </w:rPr>
      </w:pPr>
      <w:r w:rsidRPr="00F9077B">
        <w:rPr>
          <w:rFonts w:ascii="Times New Roman" w:hAnsi="Times New Roman" w:cs="Times New Roman"/>
          <w:lang w:val="sr-Latn-RS"/>
        </w:rPr>
        <w:t>The Ministry of Education</w:t>
      </w:r>
    </w:p>
    <w:p w14:paraId="78510555" w14:textId="77777777" w:rsidR="009929E8" w:rsidRPr="00F9077B" w:rsidRDefault="009929E8" w:rsidP="009929E8">
      <w:pPr>
        <w:jc w:val="center"/>
        <w:rPr>
          <w:rFonts w:ascii="Times New Roman" w:hAnsi="Times New Roman" w:cs="Times New Roman"/>
          <w:lang w:val="sr-Latn-RS"/>
        </w:rPr>
      </w:pPr>
      <w:r w:rsidRPr="00F9077B">
        <w:rPr>
          <w:rFonts w:ascii="Times New Roman" w:hAnsi="Times New Roman" w:cs="Times New Roman"/>
          <w:lang w:val="sr-Cyrl-RS"/>
        </w:rPr>
        <w:t>22–26</w:t>
      </w:r>
      <w:r w:rsidRPr="00F9077B">
        <w:rPr>
          <w:rFonts w:ascii="Times New Roman" w:hAnsi="Times New Roman" w:cs="Times New Roman"/>
          <w:lang w:val="sr-Latn-RS"/>
        </w:rPr>
        <w:t xml:space="preserve"> Nemanjina Street</w:t>
      </w:r>
      <w:r w:rsidRPr="00F9077B">
        <w:rPr>
          <w:rFonts w:ascii="Times New Roman" w:hAnsi="Times New Roman" w:cs="Times New Roman"/>
          <w:lang w:val="sr-Cyrl-RS"/>
        </w:rPr>
        <w:t xml:space="preserve">, 11000 </w:t>
      </w:r>
      <w:r w:rsidRPr="00F9077B">
        <w:rPr>
          <w:rFonts w:ascii="Times New Roman" w:hAnsi="Times New Roman" w:cs="Times New Roman"/>
          <w:lang w:val="sr-Latn-RS"/>
        </w:rPr>
        <w:t>Belgrade</w:t>
      </w:r>
    </w:p>
    <w:p w14:paraId="73916E27" w14:textId="77777777" w:rsidR="00412D77" w:rsidRPr="00F9077B" w:rsidRDefault="00412D77" w:rsidP="00412D77">
      <w:pPr>
        <w:jc w:val="center"/>
        <w:rPr>
          <w:rFonts w:ascii="Times New Roman" w:hAnsi="Times New Roman" w:cs="Times New Roman"/>
        </w:rPr>
      </w:pPr>
    </w:p>
    <w:p w14:paraId="5C1431A5" w14:textId="77777777" w:rsidR="009929E8" w:rsidRPr="00F9077B" w:rsidRDefault="009929E8" w:rsidP="009929E8">
      <w:pPr>
        <w:jc w:val="center"/>
        <w:rPr>
          <w:rFonts w:ascii="Times New Roman" w:hAnsi="Times New Roman" w:cs="Times New Roman"/>
          <w:b/>
          <w:bCs/>
          <w:sz w:val="28"/>
          <w:szCs w:val="28"/>
          <w:lang w:val="sr-Cyrl-RS"/>
        </w:rPr>
      </w:pPr>
      <w:r w:rsidRPr="00F9077B">
        <w:rPr>
          <w:rFonts w:ascii="Times New Roman" w:hAnsi="Times New Roman" w:cs="Times New Roman"/>
          <w:b/>
          <w:bCs/>
          <w:sz w:val="28"/>
          <w:szCs w:val="28"/>
          <w:lang w:val="sr-Latn-RS"/>
        </w:rPr>
        <w:t>Serbia Inclusive Primary Education Improvement Project</w:t>
      </w:r>
    </w:p>
    <w:p w14:paraId="6390F7D9" w14:textId="77777777" w:rsidR="00412D77" w:rsidRPr="00F9077B" w:rsidRDefault="00412D77" w:rsidP="00412D77">
      <w:pPr>
        <w:jc w:val="center"/>
        <w:rPr>
          <w:rFonts w:ascii="Times New Roman" w:eastAsia="Calibri" w:hAnsi="Times New Roman" w:cs="Times New Roman"/>
          <w:b/>
          <w:bCs/>
          <w:i/>
          <w:iCs/>
          <w:kern w:val="2"/>
          <w:sz w:val="28"/>
          <w:szCs w:val="28"/>
          <w:lang w:val="sr-Cyrl-RS"/>
          <w14:ligatures w14:val="standardContextual"/>
        </w:rPr>
      </w:pPr>
    </w:p>
    <w:p w14:paraId="4B8134A5" w14:textId="3EE3050F" w:rsidR="00412D77" w:rsidRPr="00F9077B" w:rsidRDefault="009929E8" w:rsidP="00412D77">
      <w:pPr>
        <w:autoSpaceDE w:val="0"/>
        <w:autoSpaceDN w:val="0"/>
        <w:adjustRightInd w:val="0"/>
        <w:jc w:val="center"/>
        <w:rPr>
          <w:rFonts w:ascii="Times New Roman" w:hAnsi="Times New Roman" w:cs="Times New Roman"/>
          <w:lang w:val="sr-Cyrl-RS"/>
        </w:rPr>
      </w:pPr>
      <w:r w:rsidRPr="00F9077B">
        <w:rPr>
          <w:rFonts w:ascii="Times New Roman" w:eastAsia="Calibri" w:hAnsi="Times New Roman" w:cs="Times New Roman"/>
          <w:b/>
          <w:bCs/>
          <w:kern w:val="2"/>
          <w:lang w:val="sr-Latn-RS"/>
          <w14:ligatures w14:val="standardContextual"/>
        </w:rPr>
        <w:t>CONTACT US</w:t>
      </w:r>
    </w:p>
    <w:p w14:paraId="36CD7E9A" w14:textId="77777777" w:rsidR="00412D77" w:rsidRPr="00F9077B" w:rsidRDefault="00412D77" w:rsidP="00412D77">
      <w:pPr>
        <w:jc w:val="center"/>
        <w:rPr>
          <w:rFonts w:ascii="Times New Roman" w:hAnsi="Times New Roman" w:cs="Times New Roman"/>
        </w:rPr>
      </w:pPr>
    </w:p>
    <w:p w14:paraId="0AD9AA5D" w14:textId="40ECFCB9" w:rsidR="009929E8" w:rsidRPr="00F9077B" w:rsidRDefault="009929E8" w:rsidP="009929E8">
      <w:pPr>
        <w:jc w:val="both"/>
        <w:rPr>
          <w:rFonts w:ascii="Times New Roman" w:hAnsi="Times New Roman" w:cs="Times New Roman"/>
          <w:lang w:val="sr-Cyrl-RS"/>
        </w:rPr>
      </w:pPr>
      <w:r w:rsidRPr="00F9077B">
        <w:rPr>
          <w:rFonts w:ascii="Times New Roman" w:hAnsi="Times New Roman" w:cs="Times New Roman"/>
        </w:rPr>
        <w:t xml:space="preserve">For any questions, comments, or grievances related to the Serbia Inclusive Primary Education Improvement Project, please contact the Social Specialist within the Project Management Unit, Ms Sanja Štrbac Musmar, in </w:t>
      </w:r>
      <w:r w:rsidR="00F9077B">
        <w:rPr>
          <w:rFonts w:ascii="Times New Roman" w:hAnsi="Times New Roman" w:cs="Times New Roman"/>
        </w:rPr>
        <w:t xml:space="preserve">one of </w:t>
      </w:r>
      <w:r w:rsidRPr="00F9077B">
        <w:rPr>
          <w:rFonts w:ascii="Times New Roman" w:hAnsi="Times New Roman" w:cs="Times New Roman"/>
        </w:rPr>
        <w:t>the following ways</w:t>
      </w:r>
      <w:r w:rsidRPr="00F9077B">
        <w:rPr>
          <w:rFonts w:ascii="Times New Roman" w:hAnsi="Times New Roman" w:cs="Times New Roman"/>
          <w:lang w:val="sr-Cyrl-RS"/>
        </w:rPr>
        <w:t>:</w:t>
      </w:r>
    </w:p>
    <w:p w14:paraId="5B695E4B" w14:textId="77777777" w:rsidR="009929E8" w:rsidRPr="00F9077B" w:rsidRDefault="009929E8" w:rsidP="009929E8">
      <w:pPr>
        <w:jc w:val="both"/>
        <w:rPr>
          <w:rFonts w:ascii="Times New Roman" w:hAnsi="Times New Roman" w:cs="Times New Roman"/>
          <w:b/>
          <w:bCs/>
          <w:lang w:val="sr-Cyrl-RS"/>
        </w:rPr>
      </w:pPr>
    </w:p>
    <w:p w14:paraId="33BD54F6" w14:textId="2446C617" w:rsidR="00412D77" w:rsidRPr="00F9077B" w:rsidRDefault="00412D77" w:rsidP="00412D77">
      <w:pPr>
        <w:rPr>
          <w:rFonts w:ascii="Times New Roman" w:hAnsi="Times New Roman" w:cs="Times New Roman"/>
          <w:b/>
          <w:bCs/>
          <w:lang w:val="sr-Cyrl-RS"/>
        </w:rPr>
      </w:pPr>
      <w:r w:rsidRPr="00F9077B">
        <w:rPr>
          <w:rFonts w:ascii="Times New Roman" w:hAnsi="Times New Roman" w:cs="Times New Roman"/>
          <w:b/>
          <w:bCs/>
          <w:lang w:val="sr-Cyrl-RS"/>
        </w:rPr>
        <w:t>Е-</w:t>
      </w:r>
      <w:r w:rsidR="009929E8" w:rsidRPr="00F9077B">
        <w:rPr>
          <w:rFonts w:ascii="Times New Roman" w:hAnsi="Times New Roman" w:cs="Times New Roman"/>
          <w:b/>
          <w:bCs/>
          <w:lang w:val="sr-Latn-RS"/>
        </w:rPr>
        <w:t>MAIL</w:t>
      </w:r>
      <w:r w:rsidRPr="00F9077B">
        <w:rPr>
          <w:rFonts w:ascii="Times New Roman" w:hAnsi="Times New Roman" w:cs="Times New Roman"/>
          <w:b/>
          <w:bCs/>
          <w:lang w:val="sr-Cyrl-RS"/>
        </w:rPr>
        <w:t>:</w:t>
      </w:r>
    </w:p>
    <w:p w14:paraId="01711F90" w14:textId="77777777" w:rsidR="00412D77" w:rsidRPr="00F9077B" w:rsidRDefault="00412D77" w:rsidP="00412D77">
      <w:pPr>
        <w:rPr>
          <w:rFonts w:ascii="Times New Roman" w:hAnsi="Times New Roman" w:cs="Times New Roman"/>
          <w:lang w:val="sr-Cyrl-RS"/>
        </w:rPr>
      </w:pPr>
      <w:hyperlink r:id="rId7" w:history="1">
        <w:r w:rsidRPr="00F9077B">
          <w:rPr>
            <w:rStyle w:val="Hyperlink"/>
            <w:rFonts w:ascii="Times New Roman" w:hAnsi="Times New Roman" w:cs="Times New Roman"/>
            <w:lang w:val="en-US"/>
          </w:rPr>
          <w:t>zalbe</w:t>
        </w:r>
        <w:r w:rsidRPr="00F9077B">
          <w:rPr>
            <w:rStyle w:val="Hyperlink"/>
            <w:rFonts w:ascii="Times New Roman" w:hAnsi="Times New Roman" w:cs="Times New Roman"/>
            <w:lang w:val="sr-Cyrl-RS"/>
          </w:rPr>
          <w:t>.</w:t>
        </w:r>
        <w:r w:rsidRPr="00F9077B">
          <w:rPr>
            <w:rStyle w:val="Hyperlink"/>
            <w:rFonts w:ascii="Times New Roman" w:hAnsi="Times New Roman" w:cs="Times New Roman"/>
            <w:lang w:val="sr-Latn-RS"/>
          </w:rPr>
          <w:t>ipeip</w:t>
        </w:r>
        <w:r w:rsidRPr="00F9077B">
          <w:rPr>
            <w:rStyle w:val="Hyperlink"/>
            <w:rFonts w:ascii="Times New Roman" w:hAnsi="Times New Roman" w:cs="Times New Roman"/>
            <w:lang w:val="sr-Cyrl-RS"/>
          </w:rPr>
          <w:t>@</w:t>
        </w:r>
        <w:r w:rsidRPr="00F9077B">
          <w:rPr>
            <w:rStyle w:val="Hyperlink"/>
            <w:rFonts w:ascii="Times New Roman" w:hAnsi="Times New Roman" w:cs="Times New Roman"/>
            <w:lang w:val="en-US"/>
          </w:rPr>
          <w:t>mpn</w:t>
        </w:r>
        <w:r w:rsidRPr="00F9077B">
          <w:rPr>
            <w:rStyle w:val="Hyperlink"/>
            <w:rFonts w:ascii="Times New Roman" w:hAnsi="Times New Roman" w:cs="Times New Roman"/>
            <w:lang w:val="sr-Cyrl-RS"/>
          </w:rPr>
          <w:t>.</w:t>
        </w:r>
        <w:r w:rsidRPr="00F9077B">
          <w:rPr>
            <w:rStyle w:val="Hyperlink"/>
            <w:rFonts w:ascii="Times New Roman" w:hAnsi="Times New Roman" w:cs="Times New Roman"/>
            <w:lang w:val="en-US"/>
          </w:rPr>
          <w:t>gov</w:t>
        </w:r>
        <w:r w:rsidRPr="00F9077B">
          <w:rPr>
            <w:rStyle w:val="Hyperlink"/>
            <w:rFonts w:ascii="Times New Roman" w:hAnsi="Times New Roman" w:cs="Times New Roman"/>
            <w:lang w:val="sr-Cyrl-RS"/>
          </w:rPr>
          <w:t>.</w:t>
        </w:r>
        <w:r w:rsidRPr="00F9077B">
          <w:rPr>
            <w:rStyle w:val="Hyperlink"/>
            <w:rFonts w:ascii="Times New Roman" w:hAnsi="Times New Roman" w:cs="Times New Roman"/>
            <w:lang w:val="en-US"/>
          </w:rPr>
          <w:t>rs</w:t>
        </w:r>
      </w:hyperlink>
    </w:p>
    <w:p w14:paraId="6BD481A5" w14:textId="77777777" w:rsidR="00412D77" w:rsidRPr="00F9077B" w:rsidRDefault="00412D77" w:rsidP="00412D77">
      <w:pPr>
        <w:rPr>
          <w:rFonts w:ascii="Times New Roman" w:hAnsi="Times New Roman" w:cs="Times New Roman"/>
          <w:lang w:val="sr-Cyrl-RS"/>
        </w:rPr>
      </w:pPr>
    </w:p>
    <w:p w14:paraId="527E88D5" w14:textId="17BEFA41" w:rsidR="00412D77" w:rsidRPr="00F9077B" w:rsidRDefault="009929E8" w:rsidP="00412D77">
      <w:pPr>
        <w:rPr>
          <w:rFonts w:ascii="Times New Roman" w:hAnsi="Times New Roman" w:cs="Times New Roman"/>
          <w:b/>
          <w:bCs/>
          <w:lang w:val="sr-Cyrl-RS"/>
        </w:rPr>
      </w:pPr>
      <w:r w:rsidRPr="00F9077B">
        <w:rPr>
          <w:rFonts w:ascii="Times New Roman" w:hAnsi="Times New Roman" w:cs="Times New Roman"/>
          <w:b/>
          <w:bCs/>
          <w:lang w:val="sr-Latn-RS"/>
        </w:rPr>
        <w:t>POST</w:t>
      </w:r>
      <w:r w:rsidR="00412D77" w:rsidRPr="00F9077B">
        <w:rPr>
          <w:rFonts w:ascii="Times New Roman" w:hAnsi="Times New Roman" w:cs="Times New Roman"/>
          <w:b/>
          <w:bCs/>
          <w:lang w:val="sr-Cyrl-RS"/>
        </w:rPr>
        <w:t>:</w:t>
      </w:r>
      <w:r w:rsidR="00412D77" w:rsidRPr="00F9077B">
        <w:rPr>
          <w:rFonts w:ascii="Times New Roman" w:hAnsi="Times New Roman" w:cs="Times New Roman"/>
          <w:b/>
          <w:bCs/>
          <w:lang w:val="sr-Cyrl-RS"/>
        </w:rPr>
        <w:tab/>
      </w:r>
    </w:p>
    <w:p w14:paraId="5B543C5A" w14:textId="102C0A47" w:rsidR="00412D77" w:rsidRPr="00F9077B" w:rsidRDefault="009929E8" w:rsidP="00412D77">
      <w:pPr>
        <w:rPr>
          <w:rFonts w:ascii="Times New Roman" w:hAnsi="Times New Roman" w:cs="Times New Roman"/>
          <w:lang w:val="sr-Latn-RS"/>
        </w:rPr>
      </w:pPr>
      <w:r w:rsidRPr="00F9077B">
        <w:rPr>
          <w:rFonts w:ascii="Times New Roman" w:hAnsi="Times New Roman" w:cs="Times New Roman"/>
          <w:lang w:val="sr-Latn-RS"/>
        </w:rPr>
        <w:t>The Ministry of Education</w:t>
      </w:r>
    </w:p>
    <w:p w14:paraId="499C34E4" w14:textId="451E900F" w:rsidR="00412D77" w:rsidRPr="00F9077B" w:rsidRDefault="009929E8" w:rsidP="00412D77">
      <w:pPr>
        <w:rPr>
          <w:rFonts w:ascii="Times New Roman" w:hAnsi="Times New Roman" w:cs="Times New Roman"/>
          <w:lang w:val="sr-Cyrl-RS"/>
        </w:rPr>
      </w:pPr>
      <w:r w:rsidRPr="00F9077B">
        <w:rPr>
          <w:rFonts w:ascii="Times New Roman" w:hAnsi="Times New Roman" w:cs="Times New Roman"/>
          <w:lang w:val="sr-Latn-RS"/>
        </w:rPr>
        <w:t>Project Management Unit</w:t>
      </w:r>
      <w:r w:rsidR="00412D77" w:rsidRPr="00F9077B">
        <w:rPr>
          <w:rFonts w:ascii="Times New Roman" w:hAnsi="Times New Roman" w:cs="Times New Roman"/>
          <w:lang w:val="sr-Cyrl-RS"/>
        </w:rPr>
        <w:t xml:space="preserve"> </w:t>
      </w:r>
    </w:p>
    <w:p w14:paraId="72F5096A" w14:textId="77777777" w:rsidR="009929E8" w:rsidRPr="00F9077B" w:rsidRDefault="009929E8" w:rsidP="009929E8">
      <w:pPr>
        <w:jc w:val="both"/>
        <w:rPr>
          <w:rFonts w:ascii="Times New Roman" w:hAnsi="Times New Roman" w:cs="Times New Roman"/>
          <w:lang w:val="sr-Cyrl-RS"/>
        </w:rPr>
      </w:pPr>
      <w:r w:rsidRPr="00F9077B">
        <w:rPr>
          <w:rFonts w:ascii="Times New Roman" w:hAnsi="Times New Roman" w:cs="Times New Roman"/>
          <w:lang w:val="sr-Cyrl-RS"/>
        </w:rPr>
        <w:t xml:space="preserve">Serbia Inclusive Primary Education and Care Project, Project  Management Unit </w:t>
      </w:r>
    </w:p>
    <w:p w14:paraId="3020C59E" w14:textId="46FE2B8C" w:rsidR="009929E8" w:rsidRPr="00F9077B" w:rsidRDefault="009929E8" w:rsidP="009929E8">
      <w:pPr>
        <w:jc w:val="both"/>
        <w:rPr>
          <w:rFonts w:ascii="Times New Roman" w:hAnsi="Times New Roman" w:cs="Times New Roman"/>
          <w:lang w:val="sr-Cyrl-RS"/>
        </w:rPr>
      </w:pPr>
      <w:r w:rsidRPr="00F9077B">
        <w:rPr>
          <w:rFonts w:ascii="Times New Roman" w:hAnsi="Times New Roman" w:cs="Times New Roman"/>
          <w:lang w:val="sr-Cyrl-RS"/>
        </w:rPr>
        <w:t>Central Grievance Manager: Sanja Štrbac Musmar</w:t>
      </w:r>
      <w:r w:rsidRPr="00F9077B">
        <w:rPr>
          <w:rFonts w:ascii="Times New Roman" w:hAnsi="Times New Roman" w:cs="Times New Roman"/>
          <w:lang w:val="sr-Latn-RS"/>
        </w:rPr>
        <w:t xml:space="preserve">, </w:t>
      </w:r>
      <w:r w:rsidRPr="00F9077B">
        <w:rPr>
          <w:rFonts w:ascii="Times New Roman" w:hAnsi="Times New Roman" w:cs="Times New Roman"/>
          <w:lang w:val="sr-Cyrl-RS"/>
        </w:rPr>
        <w:t xml:space="preserve">Social Specialist </w:t>
      </w:r>
    </w:p>
    <w:p w14:paraId="6E6891CE" w14:textId="77777777" w:rsidR="009929E8" w:rsidRPr="00F9077B" w:rsidRDefault="009929E8" w:rsidP="009929E8">
      <w:pPr>
        <w:jc w:val="both"/>
        <w:rPr>
          <w:rFonts w:ascii="Times New Roman" w:hAnsi="Times New Roman" w:cs="Times New Roman"/>
          <w:lang w:val="sr-Latn-RS"/>
        </w:rPr>
      </w:pPr>
      <w:r w:rsidRPr="00F9077B">
        <w:rPr>
          <w:rFonts w:ascii="Times New Roman" w:hAnsi="Times New Roman" w:cs="Times New Roman"/>
          <w:lang w:val="sr-Cyrl-RS"/>
        </w:rPr>
        <w:t>Address: 22–26 Nemanjina St</w:t>
      </w:r>
    </w:p>
    <w:p w14:paraId="35128C31" w14:textId="5AD9BE5B" w:rsidR="009929E8" w:rsidRPr="00F9077B" w:rsidRDefault="009929E8" w:rsidP="009929E8">
      <w:pPr>
        <w:jc w:val="both"/>
        <w:rPr>
          <w:rFonts w:ascii="Times New Roman" w:hAnsi="Times New Roman" w:cs="Times New Roman"/>
          <w:lang w:val="sr-Cyrl-RS"/>
        </w:rPr>
      </w:pPr>
      <w:r w:rsidRPr="00F9077B">
        <w:rPr>
          <w:rFonts w:ascii="Times New Roman" w:hAnsi="Times New Roman" w:cs="Times New Roman"/>
          <w:lang w:val="sr-Cyrl-RS"/>
        </w:rPr>
        <w:t xml:space="preserve">11000 Belgrade, Serbia </w:t>
      </w:r>
    </w:p>
    <w:p w14:paraId="384091EA" w14:textId="77777777" w:rsidR="00412D77" w:rsidRPr="00F9077B" w:rsidRDefault="00412D77" w:rsidP="00412D77">
      <w:pPr>
        <w:rPr>
          <w:rFonts w:ascii="Times New Roman" w:hAnsi="Times New Roman" w:cs="Times New Roman"/>
          <w:lang w:val="sr-Cyrl-RS"/>
        </w:rPr>
      </w:pPr>
    </w:p>
    <w:p w14:paraId="202A9D78" w14:textId="10E4B366" w:rsidR="00412D77" w:rsidRPr="00F9077B" w:rsidRDefault="009929E8" w:rsidP="00412D77">
      <w:pPr>
        <w:ind w:left="1440" w:hanging="1440"/>
        <w:rPr>
          <w:rFonts w:ascii="Times New Roman" w:hAnsi="Times New Roman" w:cs="Times New Roman"/>
          <w:b/>
          <w:bCs/>
          <w:lang w:val="sr-Cyrl-RS"/>
        </w:rPr>
      </w:pPr>
      <w:r w:rsidRPr="00F9077B">
        <w:rPr>
          <w:rFonts w:ascii="Times New Roman" w:hAnsi="Times New Roman" w:cs="Times New Roman"/>
          <w:b/>
          <w:bCs/>
          <w:lang w:val="sr-Latn-RS"/>
        </w:rPr>
        <w:t>TELEPHONE</w:t>
      </w:r>
      <w:r w:rsidR="00412D77" w:rsidRPr="00F9077B">
        <w:rPr>
          <w:rFonts w:ascii="Times New Roman" w:hAnsi="Times New Roman" w:cs="Times New Roman"/>
          <w:b/>
          <w:bCs/>
          <w:lang w:val="sr-Cyrl-RS"/>
        </w:rPr>
        <w:t>:</w:t>
      </w:r>
    </w:p>
    <w:p w14:paraId="1DE7C7CF" w14:textId="4798844D" w:rsidR="00412D77" w:rsidRPr="00F9077B" w:rsidRDefault="00412D77" w:rsidP="00412D77">
      <w:pPr>
        <w:ind w:left="1440" w:hanging="1440"/>
        <w:rPr>
          <w:rFonts w:ascii="Times New Roman" w:hAnsi="Times New Roman" w:cs="Times New Roman"/>
          <w:lang w:val="sr-Cyrl-RS"/>
        </w:rPr>
      </w:pPr>
      <w:r w:rsidRPr="00F9077B">
        <w:rPr>
          <w:rFonts w:ascii="Times New Roman" w:hAnsi="Times New Roman" w:cs="Times New Roman"/>
          <w:lang w:val="sr-Cyrl-RS"/>
        </w:rPr>
        <w:t>+381 _</w:t>
      </w:r>
      <w:r w:rsidR="00694EA8">
        <w:rPr>
          <w:rFonts w:ascii="Times New Roman" w:hAnsi="Times New Roman" w:cs="Times New Roman"/>
          <w:lang w:val="sr-Latn-RS"/>
        </w:rPr>
        <w:t>064/2378246</w:t>
      </w:r>
      <w:r w:rsidRPr="00F9077B">
        <w:rPr>
          <w:rFonts w:ascii="Times New Roman" w:hAnsi="Times New Roman" w:cs="Times New Roman"/>
          <w:lang w:val="sr-Cyrl-RS"/>
        </w:rPr>
        <w:t>______________</w:t>
      </w:r>
    </w:p>
    <w:p w14:paraId="5FE9010D" w14:textId="60E09C60" w:rsidR="00412D77" w:rsidRPr="00F9077B" w:rsidRDefault="00412D77" w:rsidP="00412D77">
      <w:pPr>
        <w:ind w:left="1440" w:hanging="1440"/>
        <w:rPr>
          <w:rFonts w:ascii="Times New Roman" w:hAnsi="Times New Roman" w:cs="Times New Roman"/>
          <w:lang w:val="sr-Cyrl-RS"/>
        </w:rPr>
      </w:pPr>
      <w:r w:rsidRPr="00F9077B">
        <w:rPr>
          <w:rFonts w:ascii="Times New Roman" w:hAnsi="Times New Roman" w:cs="Times New Roman"/>
          <w:lang w:val="sr-Cyrl-RS"/>
        </w:rPr>
        <w:t>(</w:t>
      </w:r>
      <w:r w:rsidR="009929E8" w:rsidRPr="00F9077B">
        <w:rPr>
          <w:rFonts w:ascii="Times New Roman" w:hAnsi="Times New Roman" w:cs="Times New Roman"/>
          <w:lang w:val="sr-Cyrl-RS"/>
        </w:rPr>
        <w:t>workdays 10–13 h</w:t>
      </w:r>
      <w:r w:rsidRPr="00F9077B">
        <w:rPr>
          <w:rFonts w:ascii="Times New Roman" w:hAnsi="Times New Roman" w:cs="Times New Roman"/>
          <w:lang w:val="sr-Cyrl-RS"/>
        </w:rPr>
        <w:t xml:space="preserve">) </w:t>
      </w:r>
    </w:p>
    <w:p w14:paraId="08DA3A0D" w14:textId="77777777" w:rsidR="00412D77" w:rsidRPr="00F9077B" w:rsidRDefault="00412D77" w:rsidP="00412D77">
      <w:pPr>
        <w:autoSpaceDE w:val="0"/>
        <w:autoSpaceDN w:val="0"/>
        <w:adjustRightInd w:val="0"/>
        <w:rPr>
          <w:rFonts w:ascii="Times New Roman" w:hAnsi="Times New Roman" w:cs="Times New Roman"/>
          <w:lang w:val="sr-Cyrl-RS"/>
        </w:rPr>
      </w:pPr>
    </w:p>
    <w:p w14:paraId="5D950035" w14:textId="66626AA0" w:rsidR="00A02A3C" w:rsidRPr="00F9077B" w:rsidRDefault="00A02A3C" w:rsidP="00A02A3C">
      <w:pPr>
        <w:jc w:val="both"/>
        <w:rPr>
          <w:rFonts w:ascii="Times New Roman" w:hAnsi="Times New Roman" w:cs="Times New Roman"/>
        </w:rPr>
      </w:pPr>
      <w:r w:rsidRPr="00F9077B">
        <w:rPr>
          <w:rFonts w:ascii="Times New Roman" w:hAnsi="Times New Roman" w:cs="Times New Roman"/>
        </w:rPr>
        <w:t>Y</w:t>
      </w:r>
      <w:r w:rsidRPr="00A02A3C">
        <w:rPr>
          <w:rFonts w:ascii="Times New Roman" w:hAnsi="Times New Roman" w:cs="Times New Roman"/>
        </w:rPr>
        <w:t>ou may complete and submit the contact form provided below, or use it as guidance in preparing your inquiry, comment, or grievance.</w:t>
      </w:r>
    </w:p>
    <w:p w14:paraId="14DB2352" w14:textId="77777777" w:rsidR="00A02A3C" w:rsidRPr="00A02A3C" w:rsidRDefault="00A02A3C" w:rsidP="00A02A3C">
      <w:pPr>
        <w:jc w:val="both"/>
        <w:rPr>
          <w:rFonts w:ascii="Times New Roman" w:hAnsi="Times New Roman" w:cs="Times New Roman"/>
        </w:rPr>
      </w:pPr>
    </w:p>
    <w:p w14:paraId="0E8A6B16" w14:textId="77777777" w:rsidR="00A02A3C" w:rsidRPr="00F9077B" w:rsidRDefault="00A02A3C" w:rsidP="00A02A3C">
      <w:pPr>
        <w:jc w:val="both"/>
        <w:rPr>
          <w:rFonts w:ascii="Times New Roman" w:hAnsi="Times New Roman" w:cs="Times New Roman"/>
        </w:rPr>
      </w:pPr>
      <w:r w:rsidRPr="00A02A3C">
        <w:rPr>
          <w:rFonts w:ascii="Times New Roman" w:hAnsi="Times New Roman" w:cs="Times New Roman"/>
        </w:rPr>
        <w:t xml:space="preserve">Receipt of your inquiry, comment, or grievance will be acknowledged within </w:t>
      </w:r>
      <w:r w:rsidRPr="00A02A3C">
        <w:rPr>
          <w:rFonts w:ascii="Times New Roman" w:hAnsi="Times New Roman" w:cs="Times New Roman"/>
          <w:b/>
          <w:bCs/>
        </w:rPr>
        <w:t>7</w:t>
      </w:r>
      <w:r w:rsidRPr="00F9077B">
        <w:rPr>
          <w:rFonts w:ascii="Times New Roman" w:hAnsi="Times New Roman" w:cs="Times New Roman"/>
          <w:b/>
          <w:bCs/>
        </w:rPr>
        <w:t xml:space="preserve"> </w:t>
      </w:r>
      <w:r w:rsidRPr="00A02A3C">
        <w:rPr>
          <w:rFonts w:ascii="Times New Roman" w:hAnsi="Times New Roman" w:cs="Times New Roman"/>
          <w:b/>
          <w:bCs/>
        </w:rPr>
        <w:t>(seven) working days</w:t>
      </w:r>
      <w:r w:rsidRPr="00A02A3C">
        <w:rPr>
          <w:rFonts w:ascii="Times New Roman" w:hAnsi="Times New Roman" w:cs="Times New Roman"/>
        </w:rPr>
        <w:t xml:space="preserve">. A response will be provided within </w:t>
      </w:r>
      <w:r w:rsidRPr="00A02A3C">
        <w:rPr>
          <w:rFonts w:ascii="Times New Roman" w:hAnsi="Times New Roman" w:cs="Times New Roman"/>
          <w:b/>
          <w:bCs/>
        </w:rPr>
        <w:t>30</w:t>
      </w:r>
      <w:r w:rsidRPr="00F9077B">
        <w:rPr>
          <w:rFonts w:ascii="Times New Roman" w:hAnsi="Times New Roman" w:cs="Times New Roman"/>
          <w:b/>
          <w:bCs/>
        </w:rPr>
        <w:t xml:space="preserve"> </w:t>
      </w:r>
      <w:r w:rsidRPr="00A02A3C">
        <w:rPr>
          <w:rFonts w:ascii="Times New Roman" w:hAnsi="Times New Roman" w:cs="Times New Roman"/>
          <w:b/>
          <w:bCs/>
        </w:rPr>
        <w:t>(thirty) calendar days</w:t>
      </w:r>
      <w:r w:rsidRPr="00A02A3C">
        <w:rPr>
          <w:rFonts w:ascii="Times New Roman" w:hAnsi="Times New Roman" w:cs="Times New Roman"/>
        </w:rPr>
        <w:t xml:space="preserve"> from the date of receipt.</w:t>
      </w:r>
      <w:r w:rsidRPr="00F9077B">
        <w:rPr>
          <w:rFonts w:ascii="Times New Roman" w:hAnsi="Times New Roman" w:cs="Times New Roman"/>
        </w:rPr>
        <w:t xml:space="preserve"> </w:t>
      </w:r>
    </w:p>
    <w:p w14:paraId="3FDD1A1F" w14:textId="77777777" w:rsidR="00A02A3C" w:rsidRPr="00F9077B" w:rsidRDefault="00A02A3C" w:rsidP="00A02A3C">
      <w:pPr>
        <w:jc w:val="both"/>
        <w:rPr>
          <w:rFonts w:ascii="Times New Roman" w:hAnsi="Times New Roman" w:cs="Times New Roman"/>
        </w:rPr>
      </w:pPr>
    </w:p>
    <w:p w14:paraId="03A31F0C" w14:textId="6F3ADA7F" w:rsidR="00A02A3C" w:rsidRPr="00F9077B" w:rsidRDefault="00A02A3C" w:rsidP="00A02A3C">
      <w:pPr>
        <w:jc w:val="both"/>
        <w:rPr>
          <w:rFonts w:ascii="Times New Roman" w:hAnsi="Times New Roman" w:cs="Times New Roman"/>
        </w:rPr>
      </w:pPr>
      <w:r w:rsidRPr="00A02A3C">
        <w:rPr>
          <w:rFonts w:ascii="Times New Roman" w:hAnsi="Times New Roman" w:cs="Times New Roman"/>
        </w:rPr>
        <w:t>Please note that responses can be provided only to inquiries or comments directly related to this Project, and not to those concerning the general operations of the Ministry of Education.</w:t>
      </w:r>
    </w:p>
    <w:p w14:paraId="4E3F9911" w14:textId="77777777" w:rsidR="00A02A3C" w:rsidRPr="00A02A3C" w:rsidRDefault="00A02A3C" w:rsidP="00A02A3C">
      <w:pPr>
        <w:jc w:val="both"/>
        <w:rPr>
          <w:rFonts w:ascii="Times New Roman" w:hAnsi="Times New Roman" w:cs="Times New Roman"/>
        </w:rPr>
      </w:pPr>
    </w:p>
    <w:p w14:paraId="4021A14D" w14:textId="652057AD" w:rsidR="00412D77" w:rsidRPr="00F9077B" w:rsidRDefault="00A02A3C" w:rsidP="00412D77">
      <w:pPr>
        <w:jc w:val="both"/>
        <w:rPr>
          <w:rFonts w:ascii="Times New Roman" w:hAnsi="Times New Roman" w:cs="Times New Roman"/>
          <w:lang w:val="sr-Cyrl-RS"/>
        </w:rPr>
      </w:pPr>
      <w:r w:rsidRPr="00A02A3C">
        <w:rPr>
          <w:rFonts w:ascii="Times New Roman" w:hAnsi="Times New Roman" w:cs="Times New Roman"/>
        </w:rPr>
        <w:t xml:space="preserve">For further details, please refer to the Grievance Mechanism for the </w:t>
      </w:r>
      <w:r w:rsidRPr="00F9077B">
        <w:rPr>
          <w:rFonts w:ascii="Times New Roman" w:hAnsi="Times New Roman" w:cs="Times New Roman"/>
        </w:rPr>
        <w:t>Serbia</w:t>
      </w:r>
      <w:r w:rsidRPr="00A02A3C">
        <w:rPr>
          <w:rFonts w:ascii="Times New Roman" w:hAnsi="Times New Roman" w:cs="Times New Roman"/>
        </w:rPr>
        <w:t xml:space="preserve"> Inclusive Primary Education </w:t>
      </w:r>
      <w:r w:rsidRPr="00F9077B">
        <w:rPr>
          <w:rFonts w:ascii="Times New Roman" w:hAnsi="Times New Roman" w:cs="Times New Roman"/>
        </w:rPr>
        <w:t>Improvement Project</w:t>
      </w:r>
      <w:r w:rsidRPr="00A02A3C">
        <w:rPr>
          <w:rFonts w:ascii="Times New Roman" w:hAnsi="Times New Roman" w:cs="Times New Roman"/>
        </w:rPr>
        <w:t>, available at</w:t>
      </w:r>
      <w:r w:rsidR="00412D77" w:rsidRPr="00F9077B">
        <w:rPr>
          <w:rFonts w:ascii="Times New Roman" w:hAnsi="Times New Roman" w:cs="Times New Roman"/>
          <w:lang w:val="sr-Cyrl-RS"/>
        </w:rPr>
        <w:t xml:space="preserve">: </w:t>
      </w:r>
    </w:p>
    <w:p w14:paraId="6535E382" w14:textId="77777777" w:rsidR="00412D77" w:rsidRPr="00F9077B" w:rsidRDefault="00412D77" w:rsidP="00412D77">
      <w:pPr>
        <w:jc w:val="both"/>
        <w:rPr>
          <w:rFonts w:ascii="Times New Roman" w:hAnsi="Times New Roman" w:cs="Times New Roman"/>
          <w:lang w:val="sr-Cyrl-RS"/>
        </w:rPr>
      </w:pPr>
      <w:hyperlink r:id="rId8" w:history="1">
        <w:r w:rsidRPr="00F9077B">
          <w:rPr>
            <w:rStyle w:val="Hyperlink"/>
            <w:rFonts w:ascii="Times New Roman" w:hAnsi="Times New Roman" w:cs="Times New Roman"/>
            <w:lang w:val="sr-Cyrl-RS"/>
          </w:rPr>
          <w:t>https://prosveta.gov.rs/prosveta/predskolsko-i-osnovno-obrazovanje-2/osnovno-obrazovanje-i-vaspitanje/</w:t>
        </w:r>
      </w:hyperlink>
    </w:p>
    <w:p w14:paraId="5F65D894" w14:textId="77777777" w:rsidR="00412D77" w:rsidRPr="00F9077B" w:rsidRDefault="00412D77" w:rsidP="00412D77">
      <w:pPr>
        <w:jc w:val="center"/>
        <w:rPr>
          <w:rFonts w:ascii="Times New Roman" w:eastAsia="Calibri" w:hAnsi="Times New Roman" w:cs="Times New Roman"/>
          <w:b/>
          <w:bCs/>
          <w:i/>
          <w:iCs/>
          <w:kern w:val="2"/>
          <w:sz w:val="30"/>
          <w:szCs w:val="30"/>
          <w:lang w:val="sr-Cyrl-RS"/>
          <w14:ligatures w14:val="standardContextual"/>
        </w:rPr>
      </w:pPr>
    </w:p>
    <w:p w14:paraId="61328440" w14:textId="77777777" w:rsidR="00412D77" w:rsidRPr="00F9077B" w:rsidRDefault="00412D77" w:rsidP="00412D77">
      <w:pPr>
        <w:jc w:val="center"/>
        <w:rPr>
          <w:rFonts w:ascii="Times New Roman" w:eastAsia="Calibri" w:hAnsi="Times New Roman" w:cs="Times New Roman"/>
          <w:b/>
          <w:bCs/>
          <w:i/>
          <w:iCs/>
          <w:kern w:val="2"/>
          <w:sz w:val="30"/>
          <w:szCs w:val="30"/>
          <w:lang w:val="sr-Cyrl-RS"/>
          <w14:ligatures w14:val="standardContextual"/>
        </w:rPr>
      </w:pPr>
    </w:p>
    <w:p w14:paraId="6A0866F6" w14:textId="77777777" w:rsidR="00412D77" w:rsidRPr="00F9077B" w:rsidRDefault="00412D77" w:rsidP="00412D77">
      <w:pPr>
        <w:jc w:val="center"/>
        <w:rPr>
          <w:rFonts w:ascii="Times New Roman" w:eastAsia="Calibri" w:hAnsi="Times New Roman" w:cs="Times New Roman"/>
          <w:b/>
          <w:bCs/>
          <w:i/>
          <w:iCs/>
          <w:kern w:val="2"/>
          <w:sz w:val="30"/>
          <w:szCs w:val="30"/>
          <w:lang w:val="sr-Cyrl-RS"/>
          <w14:ligatures w14:val="standardContextual"/>
        </w:rPr>
      </w:pPr>
    </w:p>
    <w:p w14:paraId="73235C5F" w14:textId="77777777" w:rsidR="00F9077B" w:rsidRDefault="00F9077B" w:rsidP="00412D77">
      <w:pPr>
        <w:jc w:val="center"/>
        <w:rPr>
          <w:rFonts w:ascii="Times New Roman" w:eastAsia="Calibri" w:hAnsi="Times New Roman" w:cs="Times New Roman"/>
          <w:b/>
          <w:bCs/>
          <w:i/>
          <w:iCs/>
          <w:kern w:val="2"/>
          <w:sz w:val="30"/>
          <w:szCs w:val="30"/>
          <w:lang w:val="sr-Latn-RS"/>
          <w14:ligatures w14:val="standardContextual"/>
        </w:rPr>
      </w:pPr>
    </w:p>
    <w:p w14:paraId="0C03688B" w14:textId="5EA821BE" w:rsidR="00412D77" w:rsidRPr="00F9077B" w:rsidRDefault="00412D77" w:rsidP="00412D77">
      <w:pPr>
        <w:jc w:val="center"/>
        <w:rPr>
          <w:rFonts w:ascii="Times New Roman" w:eastAsia="Calibri" w:hAnsi="Times New Roman" w:cs="Times New Roman"/>
          <w:b/>
          <w:bCs/>
          <w:i/>
          <w:iCs/>
          <w:kern w:val="2"/>
          <w:sz w:val="30"/>
          <w:szCs w:val="30"/>
          <w:lang w:val="sr-Latn-RS"/>
          <w14:ligatures w14:val="standardContextual"/>
        </w:rPr>
      </w:pPr>
      <w:r w:rsidRPr="00F9077B">
        <w:rPr>
          <w:rFonts w:ascii="Times New Roman" w:eastAsia="Calibri" w:hAnsi="Times New Roman" w:cs="Times New Roman"/>
          <w:b/>
          <w:bCs/>
          <w:i/>
          <w:iCs/>
          <w:kern w:val="2"/>
          <w:sz w:val="30"/>
          <w:szCs w:val="30"/>
          <w:lang w:val="sr-Cyrl-RS"/>
          <w14:ligatures w14:val="standardContextual"/>
        </w:rPr>
        <w:lastRenderedPageBreak/>
        <w:t>Serbia Inclusive Primary Education Improvement Proje</w:t>
      </w:r>
      <w:r w:rsidRPr="00F9077B">
        <w:rPr>
          <w:rFonts w:ascii="Times New Roman" w:eastAsia="Calibri" w:hAnsi="Times New Roman" w:cs="Times New Roman"/>
          <w:b/>
          <w:bCs/>
          <w:i/>
          <w:iCs/>
          <w:kern w:val="2"/>
          <w:sz w:val="30"/>
          <w:szCs w:val="30"/>
          <w:lang w:val="sr-Latn-RS"/>
          <w14:ligatures w14:val="standardContextual"/>
        </w:rPr>
        <w:t>ct</w:t>
      </w:r>
    </w:p>
    <w:p w14:paraId="25567E36" w14:textId="77777777" w:rsidR="00F9077B" w:rsidRDefault="00F9077B" w:rsidP="00412D77">
      <w:pPr>
        <w:jc w:val="center"/>
        <w:rPr>
          <w:rFonts w:ascii="Times New Roman" w:hAnsi="Times New Roman" w:cs="Times New Roman"/>
          <w:u w:color="0B4CB4"/>
          <w:lang w:val="sr-Latn-RS"/>
        </w:rPr>
      </w:pPr>
    </w:p>
    <w:p w14:paraId="2FBA021F" w14:textId="2CB3F54F" w:rsidR="00412D77" w:rsidRDefault="00412D77" w:rsidP="00412D77">
      <w:pPr>
        <w:jc w:val="center"/>
        <w:rPr>
          <w:rFonts w:ascii="Times New Roman" w:hAnsi="Times New Roman" w:cs="Times New Roman"/>
          <w:u w:color="0B4CB4"/>
          <w:lang w:val="sr-Latn-RS"/>
        </w:rPr>
      </w:pPr>
      <w:r w:rsidRPr="00F9077B">
        <w:rPr>
          <w:rFonts w:ascii="Times New Roman" w:hAnsi="Times New Roman" w:cs="Times New Roman"/>
          <w:u w:color="0B4CB4"/>
          <w:lang w:val="sr-Latn-RS"/>
        </w:rPr>
        <w:t xml:space="preserve">Grievance Submission </w:t>
      </w:r>
      <w:r w:rsidR="00317007">
        <w:rPr>
          <w:rFonts w:ascii="Times New Roman" w:hAnsi="Times New Roman" w:cs="Times New Roman"/>
          <w:u w:color="0B4CB4"/>
          <w:lang w:val="sr-Latn-RS"/>
        </w:rPr>
        <w:t>Form</w:t>
      </w:r>
    </w:p>
    <w:p w14:paraId="389D55A3" w14:textId="77777777" w:rsidR="00F9077B" w:rsidRPr="00F9077B" w:rsidRDefault="00F9077B" w:rsidP="00412D77">
      <w:pPr>
        <w:jc w:val="center"/>
        <w:rPr>
          <w:rFonts w:ascii="Times New Roman" w:eastAsia="Calibri" w:hAnsi="Times New Roman" w:cs="Times New Roman"/>
          <w:b/>
          <w:bCs/>
          <w:i/>
          <w:iCs/>
          <w:kern w:val="2"/>
          <w:sz w:val="30"/>
          <w:szCs w:val="30"/>
          <w:lang w:val="sr-Cyrl-RS"/>
          <w14:ligatures w14:val="standardContextual"/>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05"/>
      </w:tblGrid>
      <w:tr w:rsidR="00412D77" w:rsidRPr="00F9077B" w14:paraId="2507C53F" w14:textId="77777777" w:rsidTr="008D7D50">
        <w:trPr>
          <w:trHeight w:val="183"/>
        </w:trPr>
        <w:tc>
          <w:tcPr>
            <w:tcW w:w="5000" w:type="pct"/>
            <w:tcBorders>
              <w:top w:val="single" w:sz="4" w:space="0" w:color="auto"/>
            </w:tcBorders>
          </w:tcPr>
          <w:p w14:paraId="1359B555" w14:textId="77777777" w:rsidR="00412D77" w:rsidRPr="00F9077B" w:rsidRDefault="00412D77" w:rsidP="00412D77">
            <w:pPr>
              <w:widowControl w:val="0"/>
              <w:autoSpaceDE w:val="0"/>
              <w:autoSpaceDN w:val="0"/>
              <w:spacing w:before="120" w:after="120"/>
              <w:ind w:left="108"/>
              <w:rPr>
                <w:rFonts w:ascii="Times New Roman" w:eastAsia="Calibri Light" w:hAnsi="Times New Roman" w:cs="Times New Roman"/>
                <w:b/>
                <w:bCs/>
                <w:spacing w:val="-5"/>
                <w:sz w:val="18"/>
                <w:szCs w:val="18"/>
                <w:lang w:val="sr-Cyrl-RS"/>
              </w:rPr>
            </w:pPr>
            <w:r w:rsidRPr="00F9077B">
              <w:rPr>
                <w:rFonts w:ascii="Times New Roman" w:eastAsia="Calibri Light" w:hAnsi="Times New Roman" w:cs="Times New Roman"/>
                <w:b/>
                <w:bCs/>
                <w:sz w:val="18"/>
                <w:szCs w:val="18"/>
                <w:lang w:val="sr-Latn-RS"/>
              </w:rPr>
              <w:t>Ref. No.</w:t>
            </w:r>
            <w:r w:rsidRPr="00F9077B">
              <w:rPr>
                <w:rFonts w:ascii="Times New Roman" w:eastAsia="Calibri Light" w:hAnsi="Times New Roman" w:cs="Times New Roman"/>
                <w:b/>
                <w:bCs/>
                <w:spacing w:val="-5"/>
                <w:sz w:val="18"/>
                <w:szCs w:val="18"/>
                <w:lang w:val="sr-Cyrl-RS"/>
              </w:rPr>
              <w:t xml:space="preserve"> </w:t>
            </w:r>
            <w:r w:rsidRPr="00F9077B">
              <w:rPr>
                <w:rFonts w:ascii="Times New Roman" w:hAnsi="Times New Roman" w:cs="Times New Roman"/>
                <w:sz w:val="18"/>
                <w:szCs w:val="18"/>
                <w:lang w:val="sr-Cyrl-RS"/>
              </w:rPr>
              <w:t>(</w:t>
            </w:r>
            <w:r w:rsidRPr="00F9077B">
              <w:rPr>
                <w:rFonts w:ascii="Times New Roman" w:hAnsi="Times New Roman" w:cs="Times New Roman"/>
                <w:sz w:val="18"/>
                <w:szCs w:val="18"/>
                <w:lang w:val="sr-Latn-RS"/>
              </w:rPr>
              <w:t>do not fill in; the number will be asigned by the competent authority</w:t>
            </w:r>
            <w:r w:rsidRPr="00F9077B">
              <w:rPr>
                <w:rFonts w:ascii="Times New Roman" w:hAnsi="Times New Roman" w:cs="Times New Roman"/>
                <w:sz w:val="18"/>
                <w:szCs w:val="18"/>
                <w:lang w:val="sr-Cyrl-RS"/>
              </w:rPr>
              <w:t>)</w:t>
            </w:r>
            <w:r w:rsidRPr="00F9077B">
              <w:rPr>
                <w:rFonts w:ascii="Times New Roman" w:eastAsia="Calibri Light" w:hAnsi="Times New Roman" w:cs="Times New Roman"/>
                <w:b/>
                <w:bCs/>
                <w:spacing w:val="-5"/>
                <w:sz w:val="18"/>
                <w:szCs w:val="18"/>
                <w:lang w:val="sr-Cyrl-RS"/>
              </w:rPr>
              <w:t>:</w:t>
            </w:r>
          </w:p>
          <w:p w14:paraId="4FFFD7D4" w14:textId="77777777" w:rsidR="00412D77" w:rsidRPr="00F9077B" w:rsidRDefault="00412D77" w:rsidP="008D7D50">
            <w:pPr>
              <w:widowControl w:val="0"/>
              <w:autoSpaceDE w:val="0"/>
              <w:autoSpaceDN w:val="0"/>
              <w:ind w:left="108"/>
              <w:rPr>
                <w:rFonts w:ascii="Times New Roman" w:eastAsia="Calibri Light" w:hAnsi="Times New Roman" w:cs="Times New Roman"/>
                <w:b/>
                <w:bCs/>
                <w:sz w:val="18"/>
                <w:szCs w:val="18"/>
                <w:lang w:val="en-US"/>
              </w:rPr>
            </w:pPr>
            <w:r w:rsidRPr="00F9077B">
              <w:rPr>
                <w:rFonts w:ascii="Times New Roman" w:eastAsia="Calibri Light" w:hAnsi="Times New Roman" w:cs="Times New Roman"/>
                <w:b/>
                <w:bCs/>
                <w:spacing w:val="-5"/>
                <w:sz w:val="18"/>
                <w:szCs w:val="18"/>
                <w:lang w:val="en-US"/>
              </w:rPr>
              <w:t xml:space="preserve"> </w:t>
            </w:r>
          </w:p>
        </w:tc>
      </w:tr>
      <w:tr w:rsidR="00412D77" w:rsidRPr="00F9077B" w14:paraId="17CA0795" w14:textId="77777777" w:rsidTr="008D7D50">
        <w:trPr>
          <w:trHeight w:val="1207"/>
        </w:trPr>
        <w:tc>
          <w:tcPr>
            <w:tcW w:w="5000" w:type="pct"/>
          </w:tcPr>
          <w:p w14:paraId="416D5B8A" w14:textId="77777777" w:rsidR="00412D77" w:rsidRPr="00F9077B" w:rsidRDefault="00412D77" w:rsidP="00412D77">
            <w:pPr>
              <w:widowControl w:val="0"/>
              <w:autoSpaceDE w:val="0"/>
              <w:autoSpaceDN w:val="0"/>
              <w:spacing w:before="120" w:after="120"/>
              <w:ind w:left="108"/>
              <w:rPr>
                <w:rFonts w:ascii="Times New Roman" w:eastAsia="Calibri Light" w:hAnsi="Times New Roman" w:cs="Times New Roman"/>
                <w:b/>
                <w:sz w:val="18"/>
                <w:szCs w:val="18"/>
              </w:rPr>
            </w:pPr>
            <w:r w:rsidRPr="00F9077B">
              <w:rPr>
                <w:rFonts w:ascii="Times New Roman" w:eastAsia="Calibri Light" w:hAnsi="Times New Roman" w:cs="Times New Roman"/>
                <w:b/>
                <w:sz w:val="18"/>
                <w:szCs w:val="18"/>
                <w:lang w:val="sr-Latn-RS"/>
              </w:rPr>
              <w:t>Chapter</w:t>
            </w:r>
            <w:r w:rsidRPr="00F9077B">
              <w:rPr>
                <w:rFonts w:ascii="Times New Roman" w:eastAsia="Calibri Light" w:hAnsi="Times New Roman" w:cs="Times New Roman"/>
                <w:b/>
                <w:sz w:val="18"/>
                <w:szCs w:val="18"/>
              </w:rPr>
              <w:t xml:space="preserve"> 1</w:t>
            </w:r>
            <w:r w:rsidRPr="00F9077B">
              <w:rPr>
                <w:rFonts w:ascii="Times New Roman" w:eastAsia="Calibri Light" w:hAnsi="Times New Roman" w:cs="Times New Roman"/>
                <w:b/>
                <w:sz w:val="18"/>
                <w:szCs w:val="18"/>
                <w:lang w:val="sr-Cyrl-RS"/>
              </w:rPr>
              <w:t xml:space="preserve"> –</w:t>
            </w:r>
            <w:r w:rsidRPr="00F9077B">
              <w:rPr>
                <w:rFonts w:ascii="Times New Roman" w:eastAsia="Calibri Light" w:hAnsi="Times New Roman" w:cs="Times New Roman"/>
                <w:b/>
                <w:sz w:val="18"/>
                <w:szCs w:val="18"/>
              </w:rPr>
              <w:t xml:space="preserve"> </w:t>
            </w:r>
            <w:r w:rsidRPr="00F9077B">
              <w:rPr>
                <w:rFonts w:ascii="Times New Roman" w:eastAsia="Calibri Light" w:hAnsi="Times New Roman" w:cs="Times New Roman"/>
                <w:b/>
                <w:sz w:val="18"/>
                <w:szCs w:val="18"/>
                <w:lang w:val="sr-Latn-RS"/>
              </w:rPr>
              <w:t>Contact details</w:t>
            </w:r>
            <w:r w:rsidRPr="00F9077B">
              <w:rPr>
                <w:rFonts w:ascii="Times New Roman" w:eastAsia="Calibri Light" w:hAnsi="Times New Roman" w:cs="Times New Roman"/>
                <w:b/>
                <w:sz w:val="18"/>
                <w:szCs w:val="18"/>
                <w:lang w:val="sr-Cyrl-RS"/>
              </w:rPr>
              <w:t xml:space="preserve"> </w:t>
            </w:r>
            <w:r w:rsidRPr="00F9077B">
              <w:rPr>
                <w:rFonts w:ascii="Times New Roman" w:eastAsia="Calibri Light" w:hAnsi="Times New Roman" w:cs="Times New Roman"/>
                <w:b/>
                <w:sz w:val="18"/>
                <w:szCs w:val="18"/>
              </w:rPr>
              <w:t xml:space="preserve">(optional): </w:t>
            </w:r>
          </w:p>
          <w:p w14:paraId="1B5D9181" w14:textId="77777777" w:rsidR="00412D77" w:rsidRPr="00F9077B" w:rsidRDefault="00412D77" w:rsidP="00412D77">
            <w:pPr>
              <w:widowControl w:val="0"/>
              <w:autoSpaceDE w:val="0"/>
              <w:autoSpaceDN w:val="0"/>
              <w:spacing w:before="120" w:after="120"/>
              <w:ind w:left="108"/>
              <w:rPr>
                <w:rFonts w:ascii="Times New Roman" w:eastAsia="Calibri Light" w:hAnsi="Times New Roman" w:cs="Times New Roman"/>
                <w:i/>
                <w:sz w:val="18"/>
                <w:szCs w:val="18"/>
              </w:rPr>
            </w:pPr>
            <w:r w:rsidRPr="00F9077B">
              <w:rPr>
                <w:rFonts w:ascii="Times New Roman" w:eastAsia="Calibri Light" w:hAnsi="Times New Roman" w:cs="Times New Roman"/>
                <w:i/>
                <w:sz w:val="18"/>
                <w:szCs w:val="18"/>
              </w:rPr>
              <w:t>Note: If you wish, you may remain anonymous. In the case of anonymous submissions, the response will be published on the Project web site.</w:t>
            </w:r>
          </w:p>
          <w:p w14:paraId="015793B4" w14:textId="6FA3C991" w:rsidR="00412D77" w:rsidRPr="00F9077B" w:rsidRDefault="00412D77" w:rsidP="00412D77">
            <w:pPr>
              <w:widowControl w:val="0"/>
              <w:autoSpaceDE w:val="0"/>
              <w:autoSpaceDN w:val="0"/>
              <w:spacing w:before="120" w:after="120"/>
              <w:ind w:left="108"/>
              <w:jc w:val="both"/>
              <w:rPr>
                <w:rFonts w:ascii="Times New Roman" w:eastAsia="Calibri Light" w:hAnsi="Times New Roman" w:cs="Times New Roman"/>
                <w:spacing w:val="-2"/>
                <w:sz w:val="18"/>
                <w:szCs w:val="18"/>
                <w:lang w:val="sr-Cyrl-RS"/>
              </w:rPr>
            </w:pPr>
            <w:r w:rsidRPr="00F9077B">
              <w:rPr>
                <w:rFonts w:ascii="Segoe UI Symbol" w:eastAsia="Calibri Light" w:hAnsi="Segoe UI Symbol" w:cs="Segoe UI Symbol"/>
                <w:sz w:val="18"/>
                <w:szCs w:val="18"/>
              </w:rPr>
              <w:t>❏</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pacing w:val="-60"/>
                <w:sz w:val="18"/>
                <w:szCs w:val="18"/>
              </w:rPr>
              <w:t xml:space="preserve">    </w:t>
            </w:r>
            <w:r w:rsidRPr="00F9077B">
              <w:rPr>
                <w:rFonts w:ascii="Times New Roman" w:eastAsia="Calibri Light" w:hAnsi="Times New Roman" w:cs="Times New Roman"/>
                <w:sz w:val="18"/>
                <w:szCs w:val="18"/>
                <w:lang w:val="sr-Latn-RS"/>
              </w:rPr>
              <w:t>I would like to submit a compaint anonymously</w:t>
            </w:r>
          </w:p>
        </w:tc>
      </w:tr>
      <w:tr w:rsidR="00412D77" w:rsidRPr="00F9077B" w14:paraId="16D2D8A1" w14:textId="77777777" w:rsidTr="008D7D50">
        <w:trPr>
          <w:trHeight w:val="5034"/>
        </w:trPr>
        <w:tc>
          <w:tcPr>
            <w:tcW w:w="5000" w:type="pct"/>
          </w:tcPr>
          <w:p w14:paraId="06F99E7A" w14:textId="56C21734" w:rsidR="00412D77" w:rsidRPr="00F9077B" w:rsidRDefault="00412D77" w:rsidP="00412D77">
            <w:pPr>
              <w:widowControl w:val="0"/>
              <w:autoSpaceDE w:val="0"/>
              <w:autoSpaceDN w:val="0"/>
              <w:spacing w:before="120" w:after="240"/>
              <w:ind w:left="113" w:right="113"/>
              <w:jc w:val="both"/>
              <w:rPr>
                <w:rFonts w:ascii="Times New Roman" w:eastAsia="Calibri Light" w:hAnsi="Times New Roman" w:cs="Times New Roman"/>
                <w:sz w:val="18"/>
                <w:szCs w:val="18"/>
              </w:rPr>
            </w:pPr>
            <w:r w:rsidRPr="00F9077B">
              <w:rPr>
                <w:rFonts w:ascii="Times New Roman" w:eastAsia="Calibri Light" w:hAnsi="Times New Roman" w:cs="Times New Roman"/>
                <w:b/>
                <w:bCs/>
                <w:i/>
                <w:sz w:val="18"/>
                <w:szCs w:val="18"/>
              </w:rPr>
              <w:t>Note:</w:t>
            </w:r>
            <w:r w:rsidRPr="00F9077B">
              <w:rPr>
                <w:rFonts w:ascii="Times New Roman" w:eastAsia="Calibri Light" w:hAnsi="Times New Roman" w:cs="Times New Roman"/>
                <w:i/>
                <w:sz w:val="18"/>
                <w:szCs w:val="18"/>
              </w:rPr>
              <w:t xml:space="preserve"> Your name and contact details will not be disclosed or made publicly available. The information provided will be used solely for the purpose of further communication with you in relation to your inquiry, comment, or grievance. Gender-related data are collected exclusively for statistical purposes, including processing and analytical reporting; by providing such information, you consent to its use for statistical analysis</w:t>
            </w:r>
            <w:r w:rsidR="004D47A1">
              <w:rPr>
                <w:rFonts w:ascii="Times New Roman" w:eastAsia="Calibri Light" w:hAnsi="Times New Roman" w:cs="Times New Roman"/>
                <w:i/>
                <w:sz w:val="18"/>
                <w:szCs w:val="18"/>
              </w:rPr>
              <w:t>.</w:t>
            </w:r>
          </w:p>
          <w:p w14:paraId="31415D00"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F9077B">
              <w:rPr>
                <w:rFonts w:ascii="Times New Roman" w:eastAsia="Calibri Light" w:hAnsi="Times New Roman" w:cs="Times New Roman"/>
                <w:sz w:val="18"/>
                <w:szCs w:val="18"/>
                <w:lang w:val="sr-Latn-RS"/>
              </w:rPr>
              <w:t>Name</w:t>
            </w:r>
            <w:r w:rsidRPr="00F9077B">
              <w:rPr>
                <w:rFonts w:ascii="Times New Roman" w:eastAsia="Calibri Light" w:hAnsi="Times New Roman" w:cs="Times New Roman"/>
                <w:sz w:val="18"/>
                <w:szCs w:val="18"/>
              </w:rPr>
              <w:t>:</w:t>
            </w:r>
            <w:r w:rsidRPr="00F9077B">
              <w:rPr>
                <w:rFonts w:ascii="Times New Roman" w:eastAsia="Calibri Light" w:hAnsi="Times New Roman" w:cs="Times New Roman"/>
                <w:spacing w:val="-1"/>
                <w:sz w:val="18"/>
                <w:szCs w:val="18"/>
              </w:rPr>
              <w:t xml:space="preserve"> </w:t>
            </w:r>
            <w:r w:rsidRPr="00F9077B">
              <w:rPr>
                <w:rFonts w:ascii="Times New Roman" w:eastAsia="Calibri Light" w:hAnsi="Times New Roman" w:cs="Times New Roman"/>
                <w:sz w:val="18"/>
                <w:szCs w:val="18"/>
                <w:u w:val="single"/>
              </w:rPr>
              <w:tab/>
            </w:r>
          </w:p>
          <w:p w14:paraId="3399A90F"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F9077B">
              <w:rPr>
                <w:rFonts w:ascii="Times New Roman" w:eastAsia="Calibri Light" w:hAnsi="Times New Roman" w:cs="Times New Roman"/>
                <w:sz w:val="18"/>
                <w:szCs w:val="18"/>
                <w:lang w:val="sr-Latn-RS"/>
              </w:rPr>
              <w:t>Surname</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z w:val="18"/>
                <w:szCs w:val="18"/>
                <w:u w:val="single"/>
              </w:rPr>
              <w:tab/>
            </w:r>
          </w:p>
          <w:p w14:paraId="28F7790C" w14:textId="77777777" w:rsidR="00412D77" w:rsidRPr="00F9077B" w:rsidRDefault="00412D77" w:rsidP="00412D77">
            <w:pPr>
              <w:widowControl w:val="0"/>
              <w:autoSpaceDE w:val="0"/>
              <w:autoSpaceDN w:val="0"/>
              <w:spacing w:before="120" w:after="240"/>
              <w:ind w:left="108"/>
              <w:rPr>
                <w:rFonts w:ascii="Times New Roman" w:eastAsia="Calibri Light" w:hAnsi="Times New Roman" w:cs="Times New Roman"/>
                <w:spacing w:val="-1"/>
                <w:sz w:val="18"/>
                <w:szCs w:val="18"/>
              </w:rPr>
            </w:pPr>
            <w:r w:rsidRPr="00F9077B">
              <w:rPr>
                <w:rFonts w:ascii="Times New Roman" w:eastAsia="Calibri Light" w:hAnsi="Times New Roman" w:cs="Times New Roman"/>
                <w:sz w:val="18"/>
                <w:szCs w:val="18"/>
                <w:lang w:val="sr-Latn-RS"/>
              </w:rPr>
              <w:t>Sex</w:t>
            </w:r>
            <w:r w:rsidRPr="00F9077B">
              <w:rPr>
                <w:rFonts w:ascii="Times New Roman" w:eastAsia="Calibri Light" w:hAnsi="Times New Roman" w:cs="Times New Roman"/>
                <w:sz w:val="18"/>
                <w:szCs w:val="18"/>
                <w:lang w:val="sr-Cyrl-RS"/>
              </w:rPr>
              <w:t xml:space="preserve"> (</w:t>
            </w:r>
            <w:r w:rsidRPr="00F9077B">
              <w:rPr>
                <w:rFonts w:ascii="Times New Roman" w:eastAsia="Calibri Light" w:hAnsi="Times New Roman" w:cs="Times New Roman"/>
                <w:sz w:val="18"/>
                <w:szCs w:val="18"/>
                <w:lang w:val="sr-Latn-RS"/>
              </w:rPr>
              <w:t>optional</w:t>
            </w:r>
            <w:r w:rsidRPr="00F9077B">
              <w:rPr>
                <w:rFonts w:ascii="Times New Roman" w:eastAsia="Calibri Light" w:hAnsi="Times New Roman" w:cs="Times New Roman"/>
                <w:sz w:val="18"/>
                <w:szCs w:val="18"/>
                <w:lang w:val="sr-Cyrl-RS"/>
              </w:rPr>
              <w:t>)</w:t>
            </w:r>
            <w:r w:rsidRPr="00F9077B">
              <w:rPr>
                <w:rFonts w:ascii="Times New Roman" w:eastAsia="Calibri Light" w:hAnsi="Times New Roman" w:cs="Times New Roman"/>
                <w:sz w:val="18"/>
                <w:szCs w:val="18"/>
              </w:rPr>
              <w:t xml:space="preserve">: </w:t>
            </w:r>
            <w:r w:rsidRPr="00F9077B">
              <w:rPr>
                <w:rFonts w:ascii="Segoe UI Symbol" w:eastAsia="Calibri Light" w:hAnsi="Segoe UI Symbol" w:cs="Segoe UI Symbol"/>
                <w:sz w:val="18"/>
                <w:szCs w:val="18"/>
              </w:rPr>
              <w:t>❏</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pacing w:val="-60"/>
                <w:sz w:val="18"/>
                <w:szCs w:val="18"/>
              </w:rPr>
              <w:t xml:space="preserve">                               </w:t>
            </w:r>
            <w:r w:rsidRPr="00F9077B">
              <w:rPr>
                <w:rFonts w:ascii="Times New Roman" w:eastAsia="Calibri Light" w:hAnsi="Times New Roman" w:cs="Times New Roman"/>
                <w:sz w:val="18"/>
                <w:szCs w:val="18"/>
                <w:lang w:val="sr-Latn-RS"/>
              </w:rPr>
              <w:t>male</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pacing w:val="-1"/>
                <w:sz w:val="18"/>
                <w:szCs w:val="18"/>
              </w:rPr>
              <w:t xml:space="preserve"> </w:t>
            </w:r>
            <w:r w:rsidRPr="00F9077B">
              <w:rPr>
                <w:rFonts w:ascii="Segoe UI Symbol" w:eastAsia="Calibri Light" w:hAnsi="Segoe UI Symbol" w:cs="Segoe UI Symbol"/>
                <w:sz w:val="18"/>
                <w:szCs w:val="18"/>
              </w:rPr>
              <w:t>❏</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z w:val="18"/>
                <w:szCs w:val="18"/>
                <w:lang w:val="sr-Latn-RS"/>
              </w:rPr>
              <w:t>female</w:t>
            </w:r>
            <w:r w:rsidRPr="00F9077B">
              <w:rPr>
                <w:rFonts w:ascii="Times New Roman" w:eastAsia="Calibri Light" w:hAnsi="Times New Roman" w:cs="Times New Roman"/>
                <w:spacing w:val="-1"/>
                <w:sz w:val="18"/>
                <w:szCs w:val="18"/>
              </w:rPr>
              <w:t xml:space="preserve"> </w:t>
            </w:r>
          </w:p>
          <w:p w14:paraId="38EB779C" w14:textId="77777777" w:rsidR="00412D77" w:rsidRPr="00F9077B" w:rsidRDefault="00412D77" w:rsidP="00412D77">
            <w:pPr>
              <w:widowControl w:val="0"/>
              <w:autoSpaceDE w:val="0"/>
              <w:autoSpaceDN w:val="0"/>
              <w:spacing w:before="120" w:after="240"/>
              <w:ind w:left="108"/>
              <w:rPr>
                <w:rFonts w:ascii="Times New Roman" w:eastAsia="Calibri Light" w:hAnsi="Times New Roman" w:cs="Times New Roman"/>
                <w:b/>
                <w:bCs/>
                <w:sz w:val="18"/>
                <w:szCs w:val="18"/>
              </w:rPr>
            </w:pPr>
            <w:r w:rsidRPr="00F9077B">
              <w:rPr>
                <w:rFonts w:ascii="Times New Roman" w:eastAsia="Calibri Light" w:hAnsi="Times New Roman" w:cs="Times New Roman"/>
                <w:b/>
                <w:bCs/>
                <w:sz w:val="18"/>
                <w:szCs w:val="18"/>
                <w:lang w:val="sr-Latn-RS"/>
              </w:rPr>
              <w:t>Contact details</w:t>
            </w:r>
            <w:r w:rsidRPr="00F9077B">
              <w:rPr>
                <w:rFonts w:ascii="Times New Roman" w:eastAsia="Calibri Light" w:hAnsi="Times New Roman" w:cs="Times New Roman"/>
                <w:b/>
                <w:bCs/>
                <w:sz w:val="18"/>
                <w:szCs w:val="18"/>
              </w:rPr>
              <w:t xml:space="preserve">:  </w:t>
            </w:r>
          </w:p>
          <w:p w14:paraId="3C5862A1"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F9077B">
              <w:rPr>
                <w:rFonts w:ascii="Times New Roman" w:eastAsia="Calibri Light" w:hAnsi="Times New Roman" w:cs="Times New Roman"/>
                <w:sz w:val="18"/>
                <w:szCs w:val="18"/>
                <w:lang w:val="sr-Latn-RS"/>
              </w:rPr>
              <w:t>Address</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z w:val="18"/>
                <w:szCs w:val="18"/>
                <w:u w:val="single"/>
              </w:rPr>
              <w:tab/>
            </w:r>
          </w:p>
          <w:p w14:paraId="25CC94DB"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F9077B">
              <w:rPr>
                <w:rFonts w:ascii="Times New Roman" w:eastAsia="Calibri Light" w:hAnsi="Times New Roman" w:cs="Times New Roman"/>
                <w:sz w:val="18"/>
                <w:szCs w:val="18"/>
                <w:lang w:val="sr-Cyrl-RS"/>
              </w:rPr>
              <w:t>е-</w:t>
            </w:r>
            <w:r w:rsidRPr="00F9077B">
              <w:rPr>
                <w:rFonts w:ascii="Times New Roman" w:eastAsia="Calibri Light" w:hAnsi="Times New Roman" w:cs="Times New Roman"/>
                <w:sz w:val="18"/>
                <w:szCs w:val="18"/>
                <w:lang w:val="sr-Latn-RS"/>
              </w:rPr>
              <w:t>mail</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z w:val="18"/>
                <w:szCs w:val="18"/>
                <w:u w:val="single"/>
              </w:rPr>
              <w:tab/>
            </w:r>
          </w:p>
          <w:p w14:paraId="34774B49"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F9077B">
              <w:rPr>
                <w:rFonts w:ascii="Times New Roman" w:eastAsia="Calibri Light" w:hAnsi="Times New Roman" w:cs="Times New Roman"/>
                <w:sz w:val="18"/>
                <w:szCs w:val="18"/>
                <w:lang w:val="sr-Latn-RS"/>
              </w:rPr>
              <w:t>Telephone</w:t>
            </w:r>
            <w:r w:rsidRPr="00F9077B">
              <w:rPr>
                <w:rFonts w:ascii="Times New Roman" w:eastAsia="Calibri Light" w:hAnsi="Times New Roman" w:cs="Times New Roman"/>
                <w:sz w:val="18"/>
                <w:szCs w:val="18"/>
              </w:rPr>
              <w:t xml:space="preserve">:  </w:t>
            </w:r>
            <w:r w:rsidRPr="00F9077B">
              <w:rPr>
                <w:rFonts w:ascii="Times New Roman" w:eastAsia="Calibri Light" w:hAnsi="Times New Roman" w:cs="Times New Roman"/>
                <w:sz w:val="18"/>
                <w:szCs w:val="18"/>
                <w:u w:val="single"/>
              </w:rPr>
              <w:tab/>
            </w:r>
          </w:p>
          <w:p w14:paraId="5F8FEC0F"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lang w:val="sr-Cyrl-RS"/>
              </w:rPr>
            </w:pPr>
            <w:r w:rsidRPr="00F9077B">
              <w:rPr>
                <w:rFonts w:ascii="Times New Roman" w:eastAsia="Calibri Light" w:hAnsi="Times New Roman" w:cs="Times New Roman"/>
                <w:sz w:val="18"/>
                <w:szCs w:val="18"/>
                <w:lang w:val="sr-Latn-RS"/>
              </w:rPr>
              <w:t>Please mark how you would like to be contacted</w:t>
            </w:r>
            <w:r w:rsidRPr="00F9077B">
              <w:rPr>
                <w:rFonts w:ascii="Times New Roman" w:eastAsia="Calibri Light" w:hAnsi="Times New Roman" w:cs="Times New Roman"/>
                <w:sz w:val="18"/>
                <w:szCs w:val="18"/>
              </w:rPr>
              <w:t xml:space="preserve">:  </w:t>
            </w:r>
            <w:r w:rsidRPr="00F9077B">
              <w:rPr>
                <w:rFonts w:ascii="Segoe UI Symbol" w:eastAsia="Calibri Light" w:hAnsi="Segoe UI Symbol" w:cs="Segoe UI Symbol"/>
                <w:spacing w:val="-10"/>
                <w:sz w:val="18"/>
                <w:szCs w:val="18"/>
              </w:rPr>
              <w:t>❏</w:t>
            </w:r>
            <w:r w:rsidRPr="00F9077B">
              <w:rPr>
                <w:rFonts w:ascii="Times New Roman" w:eastAsia="Calibri Light" w:hAnsi="Times New Roman" w:cs="Times New Roman"/>
                <w:sz w:val="18"/>
                <w:szCs w:val="18"/>
              </w:rPr>
              <w:t xml:space="preserve"> by post</w:t>
            </w:r>
            <w:r w:rsidRPr="00F9077B">
              <w:rPr>
                <w:rFonts w:ascii="Times New Roman" w:eastAsia="Calibri Light" w:hAnsi="Times New Roman" w:cs="Times New Roman"/>
                <w:spacing w:val="-2"/>
                <w:sz w:val="18"/>
                <w:szCs w:val="18"/>
              </w:rPr>
              <w:t xml:space="preserve">  </w:t>
            </w:r>
            <w:r w:rsidRPr="00F9077B">
              <w:rPr>
                <w:rFonts w:ascii="Segoe UI Symbol" w:eastAsia="Calibri Light" w:hAnsi="Segoe UI Symbol" w:cs="Segoe UI Symbol"/>
                <w:spacing w:val="-10"/>
                <w:sz w:val="18"/>
                <w:szCs w:val="18"/>
              </w:rPr>
              <w:t>❏</w:t>
            </w:r>
            <w:r w:rsidRPr="00F9077B">
              <w:rPr>
                <w:rFonts w:ascii="Times New Roman" w:eastAsia="Calibri Light" w:hAnsi="Times New Roman" w:cs="Times New Roman"/>
                <w:sz w:val="18"/>
                <w:szCs w:val="18"/>
              </w:rPr>
              <w:t xml:space="preserve"> by phone </w:t>
            </w:r>
            <w:r w:rsidRPr="00F9077B">
              <w:rPr>
                <w:rFonts w:ascii="Segoe UI Symbol" w:eastAsia="Calibri Light" w:hAnsi="Segoe UI Symbol" w:cs="Segoe UI Symbol"/>
                <w:sz w:val="18"/>
                <w:szCs w:val="18"/>
              </w:rPr>
              <w:t>❏</w:t>
            </w:r>
            <w:r w:rsidRPr="00F9077B">
              <w:rPr>
                <w:rFonts w:ascii="Times New Roman" w:eastAsia="Calibri Light" w:hAnsi="Times New Roman" w:cs="Times New Roman"/>
                <w:sz w:val="18"/>
                <w:szCs w:val="18"/>
              </w:rPr>
              <w:t xml:space="preserve"> by </w:t>
            </w:r>
            <w:r w:rsidRPr="00F9077B">
              <w:rPr>
                <w:rFonts w:ascii="Times New Roman" w:eastAsia="Calibri Light" w:hAnsi="Times New Roman" w:cs="Times New Roman"/>
                <w:sz w:val="18"/>
                <w:szCs w:val="18"/>
                <w:lang w:val="sr-Cyrl-RS"/>
              </w:rPr>
              <w:t>е-</w:t>
            </w:r>
            <w:r w:rsidRPr="00F9077B">
              <w:rPr>
                <w:rFonts w:ascii="Times New Roman" w:eastAsia="Calibri Light" w:hAnsi="Times New Roman" w:cs="Times New Roman"/>
                <w:sz w:val="18"/>
                <w:szCs w:val="18"/>
                <w:lang w:val="sr-Latn-RS"/>
              </w:rPr>
              <w:t>mail</w:t>
            </w:r>
          </w:p>
          <w:p w14:paraId="2F5FF2A9" w14:textId="77777777"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pacing w:val="-2"/>
                <w:sz w:val="18"/>
                <w:szCs w:val="18"/>
                <w:lang w:val="sr-Cyrl-RS"/>
              </w:rPr>
            </w:pPr>
            <w:r w:rsidRPr="00F9077B">
              <w:rPr>
                <w:rFonts w:ascii="Segoe UI Symbol" w:eastAsia="Calibri Light" w:hAnsi="Segoe UI Symbol" w:cs="Segoe UI Symbol"/>
                <w:spacing w:val="-10"/>
                <w:sz w:val="18"/>
                <w:szCs w:val="18"/>
                <w:lang w:val="sr-Cyrl-RS"/>
              </w:rPr>
              <w:t>❏</w:t>
            </w:r>
            <w:r w:rsidRPr="00F9077B">
              <w:rPr>
                <w:rFonts w:ascii="Times New Roman" w:eastAsia="Calibri Light" w:hAnsi="Times New Roman" w:cs="Times New Roman"/>
                <w:sz w:val="18"/>
                <w:szCs w:val="18"/>
                <w:lang w:val="sr-Cyrl-RS"/>
              </w:rPr>
              <w:t xml:space="preserve">  </w:t>
            </w:r>
            <w:r w:rsidRPr="00F9077B">
              <w:rPr>
                <w:rFonts w:ascii="Times New Roman" w:eastAsia="Calibri Light" w:hAnsi="Times New Roman" w:cs="Times New Roman"/>
                <w:sz w:val="18"/>
                <w:szCs w:val="18"/>
                <w:lang w:val="sr-Latn-RS"/>
              </w:rPr>
              <w:t>I will seek the reply on the Project’s web page since I would prefer to stay anonymous</w:t>
            </w:r>
            <w:r w:rsidRPr="00F9077B">
              <w:rPr>
                <w:rFonts w:ascii="Times New Roman" w:eastAsia="Calibri Light" w:hAnsi="Times New Roman" w:cs="Times New Roman"/>
                <w:sz w:val="18"/>
                <w:szCs w:val="18"/>
                <w:lang w:val="sr-Cyrl-RS"/>
              </w:rPr>
              <w:t>.</w:t>
            </w:r>
          </w:p>
          <w:p w14:paraId="5FE2B1FB" w14:textId="0EED16DD" w:rsidR="00412D77" w:rsidRPr="00F9077B" w:rsidRDefault="00412D77" w:rsidP="00412D77">
            <w:pPr>
              <w:widowControl w:val="0"/>
              <w:tabs>
                <w:tab w:val="left" w:pos="5187"/>
              </w:tabs>
              <w:autoSpaceDE w:val="0"/>
              <w:autoSpaceDN w:val="0"/>
              <w:spacing w:before="120" w:after="240"/>
              <w:ind w:left="108"/>
              <w:rPr>
                <w:rFonts w:ascii="Times New Roman" w:eastAsia="Calibri Light" w:hAnsi="Times New Roman" w:cs="Times New Roman"/>
                <w:sz w:val="18"/>
                <w:szCs w:val="18"/>
                <w:lang w:val="sr-Cyrl-RS"/>
              </w:rPr>
            </w:pPr>
            <w:r w:rsidRPr="00F9077B">
              <w:rPr>
                <w:rFonts w:ascii="Times New Roman" w:eastAsia="Calibri Light" w:hAnsi="Times New Roman" w:cs="Times New Roman"/>
                <w:sz w:val="18"/>
                <w:szCs w:val="18"/>
                <w:lang w:val="sr-Latn-RS"/>
              </w:rPr>
              <w:t>Prefered language for communication</w:t>
            </w:r>
            <w:r w:rsidRPr="00F9077B">
              <w:rPr>
                <w:rFonts w:ascii="Times New Roman" w:eastAsia="Calibri Light" w:hAnsi="Times New Roman" w:cs="Times New Roman"/>
                <w:sz w:val="18"/>
                <w:szCs w:val="18"/>
                <w:lang w:val="sr-Cyrl-RS"/>
              </w:rPr>
              <w:t>:</w:t>
            </w:r>
            <w:r w:rsidRPr="00F9077B">
              <w:rPr>
                <w:rFonts w:ascii="Times New Roman" w:eastAsia="Calibri Light" w:hAnsi="Times New Roman" w:cs="Times New Roman"/>
                <w:spacing w:val="-1"/>
                <w:sz w:val="18"/>
                <w:szCs w:val="18"/>
                <w:lang w:val="sr-Cyrl-RS"/>
              </w:rPr>
              <w:t xml:space="preserve"> </w:t>
            </w:r>
            <w:r w:rsidRPr="00F9077B">
              <w:rPr>
                <w:rFonts w:ascii="Segoe UI Symbol" w:eastAsia="Calibri Light" w:hAnsi="Segoe UI Symbol" w:cs="Segoe UI Symbol"/>
                <w:sz w:val="18"/>
                <w:szCs w:val="18"/>
                <w:lang w:val="sr-Cyrl-RS"/>
              </w:rPr>
              <w:t>❏</w:t>
            </w:r>
            <w:r w:rsidRPr="00F9077B">
              <w:rPr>
                <w:rFonts w:ascii="Times New Roman" w:eastAsia="Calibri Light" w:hAnsi="Times New Roman" w:cs="Times New Roman"/>
                <w:sz w:val="18"/>
                <w:szCs w:val="18"/>
                <w:lang w:val="sr-Cyrl-RS"/>
              </w:rPr>
              <w:t xml:space="preserve"> </w:t>
            </w:r>
            <w:r w:rsidRPr="00F9077B">
              <w:rPr>
                <w:rFonts w:ascii="Times New Roman" w:eastAsia="Calibri Light" w:hAnsi="Times New Roman" w:cs="Times New Roman"/>
                <w:sz w:val="18"/>
                <w:szCs w:val="18"/>
                <w:lang w:val="sr-Latn-RS"/>
              </w:rPr>
              <w:t>Serbian</w:t>
            </w:r>
            <w:r w:rsidRPr="00F9077B">
              <w:rPr>
                <w:rFonts w:ascii="Times New Roman" w:eastAsia="Calibri Light" w:hAnsi="Times New Roman" w:cs="Times New Roman"/>
                <w:sz w:val="18"/>
                <w:szCs w:val="18"/>
                <w:lang w:val="sr-Cyrl-RS"/>
              </w:rPr>
              <w:t xml:space="preserve"> </w:t>
            </w:r>
            <w:r w:rsidRPr="00F9077B">
              <w:rPr>
                <w:rFonts w:ascii="Segoe UI Symbol" w:eastAsia="Calibri Light" w:hAnsi="Segoe UI Symbol" w:cs="Segoe UI Symbol"/>
                <w:spacing w:val="-5"/>
                <w:sz w:val="18"/>
                <w:szCs w:val="18"/>
                <w:lang w:val="sr-Cyrl-RS"/>
              </w:rPr>
              <w:t>❏</w:t>
            </w:r>
            <w:r w:rsidRPr="00F9077B">
              <w:rPr>
                <w:rFonts w:ascii="Times New Roman" w:eastAsia="Calibri Light" w:hAnsi="Times New Roman" w:cs="Times New Roman"/>
                <w:spacing w:val="-5"/>
                <w:sz w:val="18"/>
                <w:szCs w:val="18"/>
                <w:lang w:val="sr-Cyrl-RS"/>
              </w:rPr>
              <w:t xml:space="preserve"> </w:t>
            </w:r>
            <w:r w:rsidRPr="00F9077B">
              <w:rPr>
                <w:rFonts w:ascii="Times New Roman" w:eastAsia="Calibri Light" w:hAnsi="Times New Roman" w:cs="Times New Roman"/>
                <w:sz w:val="18"/>
                <w:szCs w:val="18"/>
                <w:lang w:val="sr-Latn-RS"/>
              </w:rPr>
              <w:t>Other</w:t>
            </w:r>
            <w:r w:rsidRPr="00F9077B">
              <w:rPr>
                <w:rFonts w:ascii="Times New Roman" w:eastAsia="Calibri Light" w:hAnsi="Times New Roman" w:cs="Times New Roman"/>
                <w:spacing w:val="-4"/>
                <w:sz w:val="18"/>
                <w:szCs w:val="18"/>
                <w:lang w:val="sr-Cyrl-RS"/>
              </w:rPr>
              <w:t xml:space="preserve"> _______________ (</w:t>
            </w:r>
            <w:r w:rsidRPr="00F9077B">
              <w:rPr>
                <w:rFonts w:ascii="Times New Roman" w:eastAsia="Calibri Light" w:hAnsi="Times New Roman" w:cs="Times New Roman"/>
                <w:i/>
                <w:spacing w:val="-2"/>
                <w:sz w:val="18"/>
                <w:szCs w:val="18"/>
                <w:lang w:val="sr-Latn-RS"/>
              </w:rPr>
              <w:t>please specify</w:t>
            </w:r>
            <w:r w:rsidRPr="00F9077B">
              <w:rPr>
                <w:rFonts w:ascii="Times New Roman" w:eastAsia="Calibri Light" w:hAnsi="Times New Roman" w:cs="Times New Roman"/>
                <w:i/>
                <w:spacing w:val="-2"/>
                <w:sz w:val="18"/>
                <w:szCs w:val="18"/>
                <w:lang w:val="sr-Cyrl-RS"/>
              </w:rPr>
              <w:t>)</w:t>
            </w:r>
          </w:p>
        </w:tc>
      </w:tr>
      <w:tr w:rsidR="00412D77" w:rsidRPr="00F9077B" w14:paraId="2F565AAD" w14:textId="77777777" w:rsidTr="008D7D50">
        <w:trPr>
          <w:trHeight w:val="3677"/>
        </w:trPr>
        <w:tc>
          <w:tcPr>
            <w:tcW w:w="5000" w:type="pct"/>
          </w:tcPr>
          <w:p w14:paraId="72840B90" w14:textId="77777777" w:rsidR="00412D77" w:rsidRPr="00F9077B" w:rsidRDefault="00412D77" w:rsidP="00412D77">
            <w:pPr>
              <w:widowControl w:val="0"/>
              <w:autoSpaceDE w:val="0"/>
              <w:autoSpaceDN w:val="0"/>
              <w:spacing w:before="42"/>
              <w:ind w:left="108"/>
              <w:rPr>
                <w:rFonts w:ascii="Times New Roman" w:eastAsia="Calibri Light" w:hAnsi="Times New Roman" w:cs="Times New Roman"/>
                <w:b/>
                <w:sz w:val="18"/>
                <w:szCs w:val="18"/>
                <w:lang w:val="sr-Cyrl-RS"/>
              </w:rPr>
            </w:pPr>
            <w:r w:rsidRPr="00F9077B">
              <w:rPr>
                <w:rFonts w:ascii="Times New Roman" w:eastAsia="Calibri Light" w:hAnsi="Times New Roman" w:cs="Times New Roman"/>
                <w:b/>
                <w:sz w:val="18"/>
                <w:szCs w:val="18"/>
                <w:lang w:val="sr-Latn-RS"/>
              </w:rPr>
              <w:t>Chapter</w:t>
            </w:r>
            <w:r w:rsidRPr="00F9077B">
              <w:rPr>
                <w:rFonts w:ascii="Times New Roman" w:eastAsia="Calibri Light" w:hAnsi="Times New Roman" w:cs="Times New Roman"/>
                <w:b/>
                <w:sz w:val="18"/>
                <w:szCs w:val="18"/>
                <w:lang w:val="sr-Cyrl-RS"/>
              </w:rPr>
              <w:t xml:space="preserve"> 2 – </w:t>
            </w:r>
            <w:r w:rsidRPr="00F9077B">
              <w:rPr>
                <w:rFonts w:ascii="Times New Roman" w:eastAsia="Calibri Light" w:hAnsi="Times New Roman" w:cs="Times New Roman"/>
                <w:b/>
                <w:sz w:val="18"/>
                <w:szCs w:val="18"/>
                <w:lang w:val="sr-Latn-RS"/>
              </w:rPr>
              <w:t>Inquiries</w:t>
            </w:r>
            <w:r w:rsidRPr="00F9077B">
              <w:rPr>
                <w:rFonts w:ascii="Times New Roman" w:eastAsia="Calibri Light" w:hAnsi="Times New Roman" w:cs="Times New Roman"/>
                <w:b/>
                <w:sz w:val="18"/>
                <w:szCs w:val="18"/>
                <w:lang w:val="sr-Cyrl-RS"/>
              </w:rPr>
              <w:t xml:space="preserve">, </w:t>
            </w:r>
            <w:r w:rsidRPr="00F9077B">
              <w:rPr>
                <w:rFonts w:ascii="Times New Roman" w:eastAsia="Calibri Light" w:hAnsi="Times New Roman" w:cs="Times New Roman"/>
                <w:b/>
                <w:sz w:val="18"/>
                <w:szCs w:val="18"/>
                <w:lang w:val="sr-Latn-RS"/>
              </w:rPr>
              <w:t>comments, or grievance</w:t>
            </w:r>
            <w:r w:rsidRPr="00F9077B">
              <w:rPr>
                <w:rFonts w:ascii="Times New Roman" w:eastAsia="Calibri Light" w:hAnsi="Times New Roman" w:cs="Times New Roman"/>
                <w:i/>
                <w:iCs/>
                <w:sz w:val="18"/>
                <w:szCs w:val="18"/>
              </w:rPr>
              <w:t xml:space="preserve"> </w:t>
            </w:r>
            <w:r w:rsidRPr="00F9077B">
              <w:rPr>
                <w:rFonts w:ascii="Times New Roman" w:eastAsia="Calibri Light" w:hAnsi="Times New Roman" w:cs="Times New Roman"/>
                <w:b/>
                <w:sz w:val="18"/>
                <w:szCs w:val="18"/>
                <w:lang w:val="sr-Cyrl-RS"/>
              </w:rPr>
              <w:t>(</w:t>
            </w:r>
            <w:r w:rsidRPr="00F9077B">
              <w:rPr>
                <w:rFonts w:ascii="Times New Roman" w:eastAsia="Calibri Light" w:hAnsi="Times New Roman" w:cs="Times New Roman"/>
                <w:b/>
                <w:sz w:val="18"/>
                <w:szCs w:val="18"/>
                <w:lang w:val="sr-Latn-RS"/>
              </w:rPr>
              <w:t>mandatory</w:t>
            </w:r>
            <w:r w:rsidRPr="00F9077B">
              <w:rPr>
                <w:rFonts w:ascii="Times New Roman" w:eastAsia="Calibri Light" w:hAnsi="Times New Roman" w:cs="Times New Roman"/>
                <w:b/>
                <w:sz w:val="18"/>
                <w:szCs w:val="18"/>
                <w:lang w:val="sr-Cyrl-RS"/>
              </w:rPr>
              <w:t>);</w:t>
            </w:r>
          </w:p>
          <w:p w14:paraId="4EBC7924" w14:textId="77777777" w:rsidR="00412D77" w:rsidRPr="00F9077B" w:rsidRDefault="00412D77" w:rsidP="00412D77">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r w:rsidRPr="00F9077B">
              <w:rPr>
                <w:rFonts w:ascii="Times New Roman" w:eastAsia="Calibri Light" w:hAnsi="Times New Roman" w:cs="Times New Roman"/>
                <w:b/>
                <w:bCs/>
                <w:i/>
                <w:iCs/>
                <w:sz w:val="18"/>
                <w:szCs w:val="18"/>
              </w:rPr>
              <w:t>Note:</w:t>
            </w:r>
            <w:r w:rsidRPr="00F9077B">
              <w:rPr>
                <w:rFonts w:ascii="Times New Roman" w:eastAsia="Calibri Light" w:hAnsi="Times New Roman" w:cs="Times New Roman"/>
                <w:i/>
                <w:iCs/>
                <w:sz w:val="18"/>
                <w:szCs w:val="18"/>
              </w:rPr>
              <w:t xml:space="preserve"> If your inquiry, comment, or grievance relates to a specific event or incident, please provide a brief description, including: What happened? Where did it occur? To whom did it occur? What were the outcomes of the event/incident? When did the event or incident occur (date)? Did it occur more than once (and over what period)? Is it still ongoing?</w:t>
            </w:r>
          </w:p>
          <w:p w14:paraId="555BE77A" w14:textId="77777777" w:rsidR="00412D77" w:rsidRPr="00F9077B" w:rsidRDefault="00412D77" w:rsidP="008D7D50">
            <w:pPr>
              <w:widowControl w:val="0"/>
              <w:tabs>
                <w:tab w:val="left" w:pos="5187"/>
              </w:tabs>
              <w:autoSpaceDE w:val="0"/>
              <w:autoSpaceDN w:val="0"/>
              <w:spacing w:before="40"/>
              <w:ind w:left="108"/>
              <w:jc w:val="both"/>
              <w:rPr>
                <w:rFonts w:ascii="Times New Roman" w:eastAsia="Calibri Light" w:hAnsi="Times New Roman" w:cs="Times New Roman"/>
                <w:sz w:val="18"/>
                <w:szCs w:val="18"/>
                <w:lang w:val="sr-Cyrl-RS"/>
              </w:rPr>
            </w:pPr>
          </w:p>
          <w:p w14:paraId="41CC1C12" w14:textId="77777777" w:rsidR="00412D77" w:rsidRPr="00F9077B" w:rsidRDefault="00412D77" w:rsidP="008D7D50">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p>
          <w:p w14:paraId="4E5DB5D4"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z w:val="18"/>
                <w:szCs w:val="18"/>
                <w:lang w:val="sr-Cyrl-RS"/>
              </w:rPr>
            </w:pPr>
          </w:p>
          <w:p w14:paraId="7C15774E"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z w:val="18"/>
                <w:szCs w:val="18"/>
                <w:lang w:val="sr-Cyrl-RS"/>
              </w:rPr>
            </w:pPr>
          </w:p>
          <w:p w14:paraId="5E8EDDC0"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z w:val="18"/>
                <w:szCs w:val="18"/>
                <w:lang w:val="sr-Cyrl-RS"/>
              </w:rPr>
            </w:pPr>
          </w:p>
          <w:p w14:paraId="29DDF6AD"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z w:val="18"/>
                <w:szCs w:val="18"/>
                <w:lang w:val="sr-Cyrl-RS"/>
              </w:rPr>
            </w:pPr>
          </w:p>
          <w:p w14:paraId="434D2237"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z w:val="18"/>
                <w:szCs w:val="18"/>
                <w:lang w:val="sr-Cyrl-RS"/>
              </w:rPr>
            </w:pPr>
          </w:p>
          <w:p w14:paraId="3F4DABB1" w14:textId="77777777" w:rsidR="00412D77" w:rsidRPr="00F9077B" w:rsidRDefault="00412D77" w:rsidP="00412D77">
            <w:pPr>
              <w:widowControl w:val="0"/>
              <w:autoSpaceDE w:val="0"/>
              <w:autoSpaceDN w:val="0"/>
              <w:spacing w:line="242" w:lineRule="auto"/>
              <w:ind w:left="108"/>
              <w:rPr>
                <w:rFonts w:ascii="Times New Roman" w:eastAsia="Calibri Light" w:hAnsi="Times New Roman" w:cs="Times New Roman"/>
                <w:sz w:val="18"/>
                <w:szCs w:val="18"/>
                <w:lang w:val="sr-Cyrl-RS"/>
              </w:rPr>
            </w:pPr>
          </w:p>
          <w:p w14:paraId="21C07999" w14:textId="77777777" w:rsidR="00412D77" w:rsidRPr="00F9077B" w:rsidRDefault="00412D77" w:rsidP="00412D77">
            <w:pPr>
              <w:widowControl w:val="0"/>
              <w:autoSpaceDE w:val="0"/>
              <w:autoSpaceDN w:val="0"/>
              <w:spacing w:line="242" w:lineRule="auto"/>
              <w:ind w:left="108"/>
              <w:rPr>
                <w:rFonts w:ascii="Times New Roman" w:eastAsia="Calibri Light" w:hAnsi="Times New Roman" w:cs="Times New Roman"/>
                <w:b/>
                <w:bCs/>
                <w:sz w:val="18"/>
                <w:szCs w:val="18"/>
                <w:lang w:val="sr-Cyrl-RS"/>
              </w:rPr>
            </w:pPr>
            <w:r w:rsidRPr="00F9077B">
              <w:rPr>
                <w:rFonts w:ascii="Times New Roman" w:eastAsia="Calibri Light" w:hAnsi="Times New Roman" w:cs="Times New Roman"/>
                <w:b/>
                <w:bCs/>
                <w:sz w:val="18"/>
                <w:szCs w:val="18"/>
              </w:rPr>
              <w:t>Please also indicate how you would like the issue to be resolved:</w:t>
            </w:r>
          </w:p>
          <w:p w14:paraId="39B8A4AC"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pacing w:val="-2"/>
                <w:sz w:val="18"/>
                <w:szCs w:val="18"/>
                <w:lang w:val="sr-Cyrl-RS"/>
              </w:rPr>
            </w:pPr>
          </w:p>
          <w:p w14:paraId="0DA835A8" w14:textId="77777777" w:rsidR="00412D77" w:rsidRPr="00F9077B" w:rsidRDefault="00412D77" w:rsidP="008D7D50">
            <w:pPr>
              <w:widowControl w:val="0"/>
              <w:autoSpaceDE w:val="0"/>
              <w:autoSpaceDN w:val="0"/>
              <w:spacing w:line="242" w:lineRule="auto"/>
              <w:ind w:left="108"/>
              <w:rPr>
                <w:rFonts w:ascii="Times New Roman" w:eastAsia="Calibri Light" w:hAnsi="Times New Roman" w:cs="Times New Roman"/>
                <w:spacing w:val="-2"/>
                <w:sz w:val="18"/>
                <w:szCs w:val="18"/>
                <w:lang w:val="sr-Cyrl-RS"/>
              </w:rPr>
            </w:pPr>
          </w:p>
          <w:p w14:paraId="0BED778A" w14:textId="77777777" w:rsidR="00412D77" w:rsidRDefault="00412D77" w:rsidP="008D7D50">
            <w:pPr>
              <w:widowControl w:val="0"/>
              <w:autoSpaceDE w:val="0"/>
              <w:autoSpaceDN w:val="0"/>
              <w:spacing w:line="242" w:lineRule="auto"/>
              <w:ind w:left="108"/>
              <w:rPr>
                <w:rFonts w:ascii="Times New Roman" w:eastAsia="Calibri Light" w:hAnsi="Times New Roman" w:cs="Times New Roman"/>
                <w:spacing w:val="-2"/>
                <w:sz w:val="18"/>
                <w:szCs w:val="18"/>
                <w:lang w:val="sr-Latn-RS"/>
              </w:rPr>
            </w:pPr>
          </w:p>
          <w:p w14:paraId="0624ACFF" w14:textId="77777777" w:rsidR="00F9077B" w:rsidRDefault="00F9077B" w:rsidP="008D7D50">
            <w:pPr>
              <w:widowControl w:val="0"/>
              <w:autoSpaceDE w:val="0"/>
              <w:autoSpaceDN w:val="0"/>
              <w:spacing w:line="242" w:lineRule="auto"/>
              <w:ind w:left="108"/>
              <w:rPr>
                <w:rFonts w:ascii="Times New Roman" w:eastAsia="Calibri Light" w:hAnsi="Times New Roman" w:cs="Times New Roman"/>
                <w:spacing w:val="-2"/>
                <w:sz w:val="18"/>
                <w:szCs w:val="18"/>
                <w:lang w:val="sr-Latn-RS"/>
              </w:rPr>
            </w:pPr>
          </w:p>
          <w:p w14:paraId="47971B3D" w14:textId="77777777" w:rsidR="00F9077B" w:rsidRDefault="00F9077B" w:rsidP="008D7D50">
            <w:pPr>
              <w:widowControl w:val="0"/>
              <w:autoSpaceDE w:val="0"/>
              <w:autoSpaceDN w:val="0"/>
              <w:spacing w:line="242" w:lineRule="auto"/>
              <w:ind w:left="108"/>
              <w:rPr>
                <w:rFonts w:ascii="Times New Roman" w:eastAsia="Calibri Light" w:hAnsi="Times New Roman" w:cs="Times New Roman"/>
                <w:spacing w:val="-2"/>
                <w:sz w:val="18"/>
                <w:szCs w:val="18"/>
                <w:lang w:val="sr-Latn-RS"/>
              </w:rPr>
            </w:pPr>
          </w:p>
          <w:p w14:paraId="1EE40F97" w14:textId="77777777" w:rsidR="00F9077B" w:rsidRDefault="00F9077B" w:rsidP="008D7D50">
            <w:pPr>
              <w:widowControl w:val="0"/>
              <w:autoSpaceDE w:val="0"/>
              <w:autoSpaceDN w:val="0"/>
              <w:spacing w:line="242" w:lineRule="auto"/>
              <w:ind w:left="108"/>
              <w:rPr>
                <w:rFonts w:ascii="Times New Roman" w:eastAsia="Calibri Light" w:hAnsi="Times New Roman" w:cs="Times New Roman"/>
                <w:spacing w:val="-2"/>
                <w:sz w:val="18"/>
                <w:szCs w:val="18"/>
                <w:lang w:val="sr-Latn-RS"/>
              </w:rPr>
            </w:pPr>
          </w:p>
          <w:p w14:paraId="06F154E6" w14:textId="77777777" w:rsidR="00F9077B" w:rsidRDefault="00F9077B" w:rsidP="008D7D50">
            <w:pPr>
              <w:widowControl w:val="0"/>
              <w:autoSpaceDE w:val="0"/>
              <w:autoSpaceDN w:val="0"/>
              <w:spacing w:line="242" w:lineRule="auto"/>
              <w:ind w:left="108"/>
              <w:rPr>
                <w:rFonts w:ascii="Times New Roman" w:eastAsia="Calibri Light" w:hAnsi="Times New Roman" w:cs="Times New Roman"/>
                <w:spacing w:val="-2"/>
                <w:sz w:val="18"/>
                <w:szCs w:val="18"/>
                <w:lang w:val="sr-Latn-RS"/>
              </w:rPr>
            </w:pPr>
          </w:p>
          <w:p w14:paraId="7B921C58" w14:textId="77777777" w:rsidR="00412D77" w:rsidRPr="00F9077B" w:rsidRDefault="00412D77" w:rsidP="008D7D50">
            <w:pPr>
              <w:widowControl w:val="0"/>
              <w:autoSpaceDE w:val="0"/>
              <w:autoSpaceDN w:val="0"/>
              <w:spacing w:line="242" w:lineRule="auto"/>
              <w:rPr>
                <w:rFonts w:ascii="Times New Roman" w:eastAsia="Calibri Light" w:hAnsi="Times New Roman" w:cs="Times New Roman"/>
                <w:sz w:val="18"/>
                <w:szCs w:val="18"/>
                <w:lang w:val="sr-Latn-RS"/>
              </w:rPr>
            </w:pPr>
          </w:p>
        </w:tc>
      </w:tr>
    </w:tbl>
    <w:p w14:paraId="61A6139C" w14:textId="77777777" w:rsidR="00F9077B" w:rsidRPr="00F9077B" w:rsidRDefault="00F9077B" w:rsidP="00F9077B">
      <w:pPr>
        <w:rPr>
          <w:rFonts w:ascii="Times New Roman" w:hAnsi="Times New Roman" w:cs="Times New Roman"/>
        </w:rPr>
      </w:pPr>
    </w:p>
    <w:sectPr w:rsidR="00F9077B" w:rsidRPr="00F9077B" w:rsidSect="00412D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FD5E" w14:textId="77777777" w:rsidR="00833AB6" w:rsidRDefault="00833AB6">
      <w:r>
        <w:separator/>
      </w:r>
    </w:p>
  </w:endnote>
  <w:endnote w:type="continuationSeparator" w:id="0">
    <w:p w14:paraId="4C855B16" w14:textId="77777777" w:rsidR="00833AB6" w:rsidRDefault="0083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9510" w14:textId="77777777" w:rsidR="00412D77" w:rsidRDefault="0041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B53D" w14:textId="77777777" w:rsidR="00412D77" w:rsidRDefault="00412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D1D1" w14:textId="77777777" w:rsidR="00412D77" w:rsidRDefault="0041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77B3" w14:textId="77777777" w:rsidR="00833AB6" w:rsidRDefault="00833AB6">
      <w:r>
        <w:separator/>
      </w:r>
    </w:p>
  </w:footnote>
  <w:footnote w:type="continuationSeparator" w:id="0">
    <w:p w14:paraId="4BA8F7E5" w14:textId="77777777" w:rsidR="00833AB6" w:rsidRDefault="0083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BF71" w14:textId="77777777" w:rsidR="00412D77" w:rsidRDefault="00412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85D" w14:textId="77777777" w:rsidR="00412D77" w:rsidRDefault="00412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1BBA" w14:textId="77777777" w:rsidR="00412D77" w:rsidRDefault="00412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77"/>
    <w:rsid w:val="001B622A"/>
    <w:rsid w:val="00317007"/>
    <w:rsid w:val="00412D77"/>
    <w:rsid w:val="004D47A1"/>
    <w:rsid w:val="00694EA8"/>
    <w:rsid w:val="006F6F09"/>
    <w:rsid w:val="007648E3"/>
    <w:rsid w:val="00833AB6"/>
    <w:rsid w:val="00850B20"/>
    <w:rsid w:val="009929E8"/>
    <w:rsid w:val="00A02A3C"/>
    <w:rsid w:val="00A44118"/>
    <w:rsid w:val="00C56A9A"/>
    <w:rsid w:val="00D407F9"/>
    <w:rsid w:val="00F90037"/>
    <w:rsid w:val="00F9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0204"/>
  <w15:chartTrackingRefBased/>
  <w15:docId w15:val="{495EFA15-83AF-4406-AD75-00BDAE5E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77"/>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412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D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D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D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D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D77"/>
    <w:rPr>
      <w:rFonts w:eastAsiaTheme="majorEastAsia" w:cstheme="majorBidi"/>
      <w:color w:val="272727" w:themeColor="text1" w:themeTint="D8"/>
    </w:rPr>
  </w:style>
  <w:style w:type="paragraph" w:styleId="Title">
    <w:name w:val="Title"/>
    <w:basedOn w:val="Normal"/>
    <w:next w:val="Normal"/>
    <w:link w:val="TitleChar"/>
    <w:uiPriority w:val="10"/>
    <w:qFormat/>
    <w:rsid w:val="00412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D77"/>
    <w:pPr>
      <w:spacing w:before="160"/>
      <w:jc w:val="center"/>
    </w:pPr>
    <w:rPr>
      <w:i/>
      <w:iCs/>
      <w:color w:val="404040" w:themeColor="text1" w:themeTint="BF"/>
    </w:rPr>
  </w:style>
  <w:style w:type="character" w:customStyle="1" w:styleId="QuoteChar">
    <w:name w:val="Quote Char"/>
    <w:basedOn w:val="DefaultParagraphFont"/>
    <w:link w:val="Quote"/>
    <w:uiPriority w:val="29"/>
    <w:rsid w:val="00412D77"/>
    <w:rPr>
      <w:i/>
      <w:iCs/>
      <w:color w:val="404040" w:themeColor="text1" w:themeTint="BF"/>
    </w:rPr>
  </w:style>
  <w:style w:type="paragraph" w:styleId="ListParagraph">
    <w:name w:val="List Paragraph"/>
    <w:basedOn w:val="Normal"/>
    <w:uiPriority w:val="34"/>
    <w:qFormat/>
    <w:rsid w:val="00412D77"/>
    <w:pPr>
      <w:ind w:left="720"/>
      <w:contextualSpacing/>
    </w:pPr>
  </w:style>
  <w:style w:type="character" w:styleId="IntenseEmphasis">
    <w:name w:val="Intense Emphasis"/>
    <w:basedOn w:val="DefaultParagraphFont"/>
    <w:uiPriority w:val="21"/>
    <w:qFormat/>
    <w:rsid w:val="00412D77"/>
    <w:rPr>
      <w:i/>
      <w:iCs/>
      <w:color w:val="2F5496" w:themeColor="accent1" w:themeShade="BF"/>
    </w:rPr>
  </w:style>
  <w:style w:type="paragraph" w:styleId="IntenseQuote">
    <w:name w:val="Intense Quote"/>
    <w:basedOn w:val="Normal"/>
    <w:next w:val="Normal"/>
    <w:link w:val="IntenseQuoteChar"/>
    <w:uiPriority w:val="30"/>
    <w:qFormat/>
    <w:rsid w:val="00412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D77"/>
    <w:rPr>
      <w:i/>
      <w:iCs/>
      <w:color w:val="2F5496" w:themeColor="accent1" w:themeShade="BF"/>
    </w:rPr>
  </w:style>
  <w:style w:type="character" w:styleId="IntenseReference">
    <w:name w:val="Intense Reference"/>
    <w:basedOn w:val="DefaultParagraphFont"/>
    <w:uiPriority w:val="32"/>
    <w:qFormat/>
    <w:rsid w:val="00412D77"/>
    <w:rPr>
      <w:b/>
      <w:bCs/>
      <w:smallCaps/>
      <w:color w:val="2F5496" w:themeColor="accent1" w:themeShade="BF"/>
      <w:spacing w:val="5"/>
    </w:rPr>
  </w:style>
  <w:style w:type="paragraph" w:styleId="Header">
    <w:name w:val="header"/>
    <w:basedOn w:val="Normal"/>
    <w:link w:val="HeaderChar"/>
    <w:uiPriority w:val="99"/>
    <w:unhideWhenUsed/>
    <w:rsid w:val="00412D77"/>
    <w:pPr>
      <w:tabs>
        <w:tab w:val="center" w:pos="4513"/>
        <w:tab w:val="right" w:pos="9026"/>
      </w:tabs>
    </w:pPr>
  </w:style>
  <w:style w:type="character" w:customStyle="1" w:styleId="HeaderChar">
    <w:name w:val="Header Char"/>
    <w:basedOn w:val="DefaultParagraphFont"/>
    <w:link w:val="Header"/>
    <w:uiPriority w:val="99"/>
    <w:rsid w:val="00412D77"/>
    <w:rPr>
      <w:kern w:val="0"/>
      <w:sz w:val="24"/>
      <w:szCs w:val="24"/>
      <w14:ligatures w14:val="none"/>
    </w:rPr>
  </w:style>
  <w:style w:type="paragraph" w:styleId="Footer">
    <w:name w:val="footer"/>
    <w:basedOn w:val="Normal"/>
    <w:link w:val="FooterChar"/>
    <w:uiPriority w:val="99"/>
    <w:unhideWhenUsed/>
    <w:rsid w:val="00412D77"/>
    <w:pPr>
      <w:tabs>
        <w:tab w:val="center" w:pos="4513"/>
        <w:tab w:val="right" w:pos="9026"/>
      </w:tabs>
    </w:pPr>
  </w:style>
  <w:style w:type="character" w:customStyle="1" w:styleId="FooterChar">
    <w:name w:val="Footer Char"/>
    <w:basedOn w:val="DefaultParagraphFont"/>
    <w:link w:val="Footer"/>
    <w:uiPriority w:val="99"/>
    <w:rsid w:val="00412D77"/>
    <w:rPr>
      <w:kern w:val="0"/>
      <w:sz w:val="24"/>
      <w:szCs w:val="24"/>
      <w14:ligatures w14:val="none"/>
    </w:rPr>
  </w:style>
  <w:style w:type="character" w:styleId="Hyperlink">
    <w:name w:val="Hyperlink"/>
    <w:basedOn w:val="DefaultParagraphFont"/>
    <w:uiPriority w:val="99"/>
    <w:unhideWhenUsed/>
    <w:rsid w:val="00412D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eta.gov.rs/prosveta/predskolsko-i-osnovno-obrazovanje-2/osnovno-obrazovanje-i-vaspitanj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zalbe.ipeip@mpn.gov.r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Dodić</dc:creator>
  <cp:keywords/>
  <dc:description/>
  <cp:lastModifiedBy>Sanja Štrbac</cp:lastModifiedBy>
  <cp:revision>3</cp:revision>
  <dcterms:created xsi:type="dcterms:W3CDTF">2026-03-23T13:26:00Z</dcterms:created>
  <dcterms:modified xsi:type="dcterms:W3CDTF">2026-03-29T10:40:00Z</dcterms:modified>
</cp:coreProperties>
</file>